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E3F" w14:textId="3503626F" w:rsidR="008A220C" w:rsidRPr="00D36079" w:rsidRDefault="00207CB2" w:rsidP="008A220C">
      <w:pPr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The Rest of</w:t>
      </w:r>
      <w:r w:rsidR="008843A4" w:rsidRPr="00D360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A220C" w:rsidRPr="00D36079">
        <w:rPr>
          <w:rFonts w:ascii="Times New Roman" w:hAnsi="Times New Roman" w:cs="Times New Roman"/>
          <w:b/>
          <w:sz w:val="26"/>
          <w:szCs w:val="26"/>
        </w:rPr>
        <w:t>Ordinary Time</w:t>
      </w:r>
    </w:p>
    <w:p w14:paraId="58E2CB85" w14:textId="6B851DC6" w:rsidR="008A220C" w:rsidRPr="00D36079" w:rsidRDefault="008A220C" w:rsidP="008A220C">
      <w:pPr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 xml:space="preserve">(Column </w:t>
      </w:r>
      <w:r w:rsidR="008843A4" w:rsidRPr="00D36079">
        <w:rPr>
          <w:rFonts w:ascii="Times New Roman" w:hAnsi="Times New Roman" w:cs="Times New Roman"/>
          <w:b/>
          <w:sz w:val="26"/>
          <w:szCs w:val="26"/>
        </w:rPr>
        <w:t>8</w:t>
      </w:r>
      <w:r w:rsidR="00207CB2" w:rsidRPr="00D36079">
        <w:rPr>
          <w:rFonts w:ascii="Times New Roman" w:hAnsi="Times New Roman" w:cs="Times New Roman"/>
          <w:b/>
          <w:sz w:val="26"/>
          <w:szCs w:val="26"/>
        </w:rPr>
        <w:t>2</w:t>
      </w:r>
      <w:r w:rsidRPr="00D3607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207CB2" w:rsidRPr="00D36079">
        <w:rPr>
          <w:rFonts w:ascii="Times New Roman" w:hAnsi="Times New Roman" w:cs="Times New Roman"/>
          <w:b/>
          <w:sz w:val="26"/>
          <w:szCs w:val="26"/>
        </w:rPr>
        <w:t>September 5</w:t>
      </w:r>
      <w:r w:rsidRPr="00D36079">
        <w:rPr>
          <w:rFonts w:ascii="Times New Roman" w:hAnsi="Times New Roman" w:cs="Times New Roman"/>
          <w:b/>
          <w:sz w:val="26"/>
          <w:szCs w:val="26"/>
        </w:rPr>
        <w:t>, 2022)</w:t>
      </w:r>
    </w:p>
    <w:p w14:paraId="0FA695D8" w14:textId="77777777" w:rsidR="008A220C" w:rsidRPr="00D36079" w:rsidRDefault="008A220C" w:rsidP="008A220C">
      <w:pPr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Silecchia</w:t>
      </w:r>
    </w:p>
    <w:p w14:paraId="4E8EA3D8" w14:textId="77777777" w:rsidR="00D36079" w:rsidRPr="00D36079" w:rsidRDefault="00207CB2" w:rsidP="00655A56">
      <w:pPr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 xml:space="preserve">Whenever someone asks how I am, one of my most frequent replies is </w:t>
      </w:r>
      <w:r w:rsidRPr="00D36079">
        <w:rPr>
          <w:rFonts w:ascii="Times New Roman" w:hAnsi="Times New Roman" w:cs="Times New Roman"/>
          <w:i/>
          <w:iCs/>
          <w:sz w:val="26"/>
          <w:szCs w:val="26"/>
        </w:rPr>
        <w:t>“Good, but busy.”</w:t>
      </w:r>
      <w:r w:rsidRPr="00D36079">
        <w:rPr>
          <w:rFonts w:ascii="Times New Roman" w:hAnsi="Times New Roman" w:cs="Times New Roman"/>
          <w:sz w:val="26"/>
          <w:szCs w:val="26"/>
        </w:rPr>
        <w:t xml:space="preserve">  That is rarely </w:t>
      </w:r>
      <w:r w:rsidR="00655A56" w:rsidRPr="00D36079">
        <w:rPr>
          <w:rFonts w:ascii="Times New Roman" w:hAnsi="Times New Roman" w:cs="Times New Roman"/>
          <w:sz w:val="26"/>
          <w:szCs w:val="26"/>
        </w:rPr>
        <w:t xml:space="preserve">more true </w:t>
      </w:r>
      <w:r w:rsidR="00D36079" w:rsidRPr="00D36079">
        <w:rPr>
          <w:rFonts w:ascii="Times New Roman" w:hAnsi="Times New Roman" w:cs="Times New Roman"/>
          <w:sz w:val="26"/>
          <w:szCs w:val="26"/>
        </w:rPr>
        <w:t>than</w:t>
      </w:r>
      <w:r w:rsidR="00655A56" w:rsidRPr="00D36079">
        <w:rPr>
          <w:rFonts w:ascii="Times New Roman" w:hAnsi="Times New Roman" w:cs="Times New Roman"/>
          <w:sz w:val="26"/>
          <w:szCs w:val="26"/>
        </w:rPr>
        <w:t xml:space="preserve"> it is in September’s</w:t>
      </w:r>
      <w:r w:rsidRPr="00D36079">
        <w:rPr>
          <w:rFonts w:ascii="Times New Roman" w:hAnsi="Times New Roman" w:cs="Times New Roman"/>
          <w:sz w:val="26"/>
          <w:szCs w:val="26"/>
        </w:rPr>
        <w:t xml:space="preserve"> back-to-school season. </w:t>
      </w:r>
    </w:p>
    <w:p w14:paraId="5E996538" w14:textId="0088EDEF" w:rsidR="00D36079" w:rsidRDefault="00207CB2" w:rsidP="00655A56">
      <w:pPr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For those whose lives ebb and flow with the school year</w:t>
      </w:r>
      <w:r w:rsidR="00D36079">
        <w:rPr>
          <w:rFonts w:ascii="Times New Roman" w:hAnsi="Times New Roman" w:cs="Times New Roman"/>
          <w:sz w:val="26"/>
          <w:szCs w:val="26"/>
        </w:rPr>
        <w:t xml:space="preserve">, </w:t>
      </w:r>
      <w:r w:rsidRPr="00D36079">
        <w:rPr>
          <w:rFonts w:ascii="Times New Roman" w:hAnsi="Times New Roman" w:cs="Times New Roman"/>
          <w:sz w:val="26"/>
          <w:szCs w:val="26"/>
        </w:rPr>
        <w:t xml:space="preserve">as </w:t>
      </w:r>
      <w:r w:rsidR="00655A56" w:rsidRPr="00D36079">
        <w:rPr>
          <w:rFonts w:ascii="Times New Roman" w:hAnsi="Times New Roman" w:cs="Times New Roman"/>
          <w:sz w:val="26"/>
          <w:szCs w:val="26"/>
        </w:rPr>
        <w:t xml:space="preserve">does </w:t>
      </w:r>
      <w:r w:rsidRPr="00D36079">
        <w:rPr>
          <w:rFonts w:ascii="Times New Roman" w:hAnsi="Times New Roman" w:cs="Times New Roman"/>
          <w:sz w:val="26"/>
          <w:szCs w:val="26"/>
        </w:rPr>
        <w:t xml:space="preserve">mine, </w:t>
      </w:r>
      <w:r w:rsidR="00655A56" w:rsidRPr="00D36079">
        <w:rPr>
          <w:rFonts w:ascii="Times New Roman" w:hAnsi="Times New Roman" w:cs="Times New Roman"/>
          <w:sz w:val="26"/>
          <w:szCs w:val="26"/>
        </w:rPr>
        <w:t xml:space="preserve">autumn bursts into our lives </w:t>
      </w:r>
      <w:r w:rsidR="00864B67" w:rsidRPr="00D36079">
        <w:rPr>
          <w:rFonts w:ascii="Times New Roman" w:hAnsi="Times New Roman" w:cs="Times New Roman"/>
          <w:sz w:val="26"/>
          <w:szCs w:val="26"/>
        </w:rPr>
        <w:t>with a</w:t>
      </w:r>
      <w:r w:rsidR="00655A56" w:rsidRPr="00D36079">
        <w:rPr>
          <w:rFonts w:ascii="Times New Roman" w:hAnsi="Times New Roman" w:cs="Times New Roman"/>
          <w:sz w:val="26"/>
          <w:szCs w:val="26"/>
        </w:rPr>
        <w:t xml:space="preserve"> rapid increase in the events, activities, gatherings and obligations that will again fill our </w:t>
      </w:r>
      <w:r w:rsidR="00893A16">
        <w:rPr>
          <w:rFonts w:ascii="Times New Roman" w:hAnsi="Times New Roman" w:cs="Times New Roman"/>
          <w:sz w:val="26"/>
          <w:szCs w:val="26"/>
        </w:rPr>
        <w:t>days</w:t>
      </w:r>
      <w:r w:rsidR="00864B67" w:rsidRPr="00D3607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208D122" w14:textId="2029020F" w:rsidR="00655A56" w:rsidRPr="00D36079" w:rsidRDefault="00655A56" w:rsidP="00655A56">
      <w:pPr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For those who</w:t>
      </w:r>
      <w:r w:rsidR="00D36079">
        <w:rPr>
          <w:rFonts w:ascii="Times New Roman" w:hAnsi="Times New Roman" w:cs="Times New Roman"/>
          <w:sz w:val="26"/>
          <w:szCs w:val="26"/>
        </w:rPr>
        <w:t>se days</w:t>
      </w:r>
      <w:r w:rsidRPr="00D36079">
        <w:rPr>
          <w:rFonts w:ascii="Times New Roman" w:hAnsi="Times New Roman" w:cs="Times New Roman"/>
          <w:sz w:val="26"/>
          <w:szCs w:val="26"/>
        </w:rPr>
        <w:t xml:space="preserve"> are not directly driven by school life, there is still something about the fall </w:t>
      </w:r>
      <w:r w:rsidR="00AC7BB2" w:rsidRPr="00D36079">
        <w:rPr>
          <w:rFonts w:ascii="Times New Roman" w:hAnsi="Times New Roman" w:cs="Times New Roman"/>
          <w:sz w:val="26"/>
          <w:szCs w:val="26"/>
        </w:rPr>
        <w:t>that brings a rapid new rhythm to life as parish activities, clubs, sports teams and community events get underway after a hiatus</w:t>
      </w:r>
      <w:r w:rsidR="00864B67" w:rsidRPr="00D36079">
        <w:rPr>
          <w:rFonts w:ascii="Times New Roman" w:hAnsi="Times New Roman" w:cs="Times New Roman"/>
          <w:sz w:val="26"/>
          <w:szCs w:val="26"/>
        </w:rPr>
        <w:t xml:space="preserve">. </w:t>
      </w:r>
      <w:r w:rsidR="00AC7BB2" w:rsidRPr="00D36079">
        <w:rPr>
          <w:rFonts w:ascii="Times New Roman" w:hAnsi="Times New Roman" w:cs="Times New Roman"/>
          <w:sz w:val="26"/>
          <w:szCs w:val="26"/>
        </w:rPr>
        <w:t>Indeed, after the past two years, this return to community life seems to have an extra urgency about it</w:t>
      </w:r>
      <w:r w:rsidR="00864B67" w:rsidRPr="00D3607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8BB6F31" w14:textId="2EF71216" w:rsidR="00F47F63" w:rsidRPr="00D36079" w:rsidRDefault="00A31C2B" w:rsidP="00444D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rapidly filling pages of my calendar are welcome to </w:t>
      </w:r>
      <w:r w:rsidR="00D36079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me since</w:t>
      </w: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 </w:t>
      </w:r>
      <w:r w:rsidR="00AC7BB2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like the busy-ness of life</w:t>
      </w:r>
      <w:r w:rsidR="00864B67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692FB4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Yet, there is also much to be said for the wisdom of rest</w:t>
      </w:r>
      <w:r w:rsidR="003F100D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7B647AA3" w14:textId="6DD6583F" w:rsidR="00692FB4" w:rsidRPr="00D36079" w:rsidRDefault="00692FB4" w:rsidP="00444D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commandment to 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“keep holy the Sabbath,”</w:t>
      </w: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the Biblical traditions of sabbaticals and jubilee</w:t>
      </w:r>
      <w:r w:rsid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are reminders that time is sacred</w:t>
      </w:r>
      <w:r w:rsidR="00864B67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D8276F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 a particular way, they are a reminder that there are </w:t>
      </w: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certain times that deserve to be safeguarded from the demands of</w:t>
      </w:r>
      <w:r w:rsidR="003F100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our</w:t>
      </w: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D8276F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daily li</w:t>
      </w:r>
      <w:r w:rsidR="003F100D">
        <w:rPr>
          <w:rFonts w:ascii="Times New Roman" w:eastAsia="Times New Roman" w:hAnsi="Times New Roman" w:cs="Times New Roman"/>
          <w:color w:val="333333"/>
          <w:sz w:val="26"/>
          <w:szCs w:val="26"/>
        </w:rPr>
        <w:t>ves.</w:t>
      </w:r>
    </w:p>
    <w:p w14:paraId="7500A1F9" w14:textId="782E207D" w:rsidR="003F100D" w:rsidRDefault="00FF5109" w:rsidP="00444D03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The Catholic Church proclaim</w:t>
      </w:r>
      <w:r w:rsid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dignity of the work, the value of </w:t>
      </w:r>
      <w:r w:rsid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labor</w:t>
      </w: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the importance of treating workers with respect and concern for the</w:t>
      </w:r>
      <w:r w:rsid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ir </w:t>
      </w:r>
      <w:r w:rsidR="00864B67">
        <w:rPr>
          <w:rFonts w:ascii="Times New Roman" w:eastAsia="Times New Roman" w:hAnsi="Times New Roman" w:cs="Times New Roman"/>
          <w:color w:val="333333"/>
          <w:sz w:val="26"/>
          <w:szCs w:val="26"/>
        </w:rPr>
        <w:t>well-being</w:t>
      </w:r>
      <w:r w:rsid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that of their </w:t>
      </w: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families</w:t>
      </w:r>
      <w:r w:rsidR="00864B67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A critical demand of Church leaders through the decades has been ensuring that workers</w:t>
      </w:r>
      <w:r w:rsid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are</w:t>
      </w: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free on the </w:t>
      </w:r>
      <w:r w:rsid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abbath to worship God and to be with their loved ones</w:t>
      </w:r>
      <w:r w:rsidR="00864B67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D42847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As </w:t>
      </w:r>
      <w:r w:rsid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 w:rsidR="00D42847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aint John Paul II wrote in </w:t>
      </w:r>
      <w:r w:rsidR="00D42847"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Laborem Exercens,</w:t>
      </w:r>
      <w:r w:rsidR="00D42847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his encyclical on </w:t>
      </w:r>
      <w:r w:rsidR="00D36079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human</w:t>
      </w:r>
      <w:r w:rsidR="00D42847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work, workers have a “</w:t>
      </w:r>
      <w:r w:rsidR="007D650B" w:rsidRPr="007D650B">
        <w:rPr>
          <w:rFonts w:ascii="Times New Roman" w:eastAsia="Times New Roman" w:hAnsi="Times New Roman" w:cs="Times New Roman"/>
          <w:color w:val="333333"/>
          <w:sz w:val="26"/>
          <w:szCs w:val="26"/>
        </w:rPr>
        <w:t>r</w:t>
      </w:r>
      <w:r w:rsidR="00D42847" w:rsidRPr="007D650B">
        <w:rPr>
          <w:rFonts w:ascii="Times New Roman" w:eastAsia="Times New Roman" w:hAnsi="Times New Roman" w:cs="Times New Roman"/>
          <w:color w:val="333333"/>
          <w:sz w:val="26"/>
          <w:szCs w:val="26"/>
        </w:rPr>
        <w:t>ight to rest</w:t>
      </w:r>
      <w:r w:rsidR="007D650B">
        <w:rPr>
          <w:rFonts w:ascii="Times New Roman" w:eastAsia="Times New Roman" w:hAnsi="Times New Roman" w:cs="Times New Roman"/>
          <w:color w:val="333333"/>
          <w:sz w:val="26"/>
          <w:szCs w:val="26"/>
        </w:rPr>
        <w:t>”</w:t>
      </w:r>
      <w:r w:rsidR="00D42847" w:rsidRPr="007D650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that “invo</w:t>
      </w:r>
      <w:r w:rsidR="00D42847" w:rsidRPr="007D650B">
        <w:rPr>
          <w:rFonts w:ascii="Times New Roman" w:eastAsia="Times New Roman" w:hAnsi="Times New Roman" w:cs="Times New Roman"/>
          <w:color w:val="333333"/>
          <w:sz w:val="26"/>
          <w:szCs w:val="26"/>
        </w:rPr>
        <w:t>lves</w:t>
      </w:r>
      <w:r w:rsidR="00D42847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 regular weekly rest comprising at least Sunday</w:t>
      </w:r>
      <w:r w:rsidR="00D42847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="007D650B">
        <w:rPr>
          <w:rFonts w:ascii="Times New Roman" w:eastAsia="Times New Roman" w:hAnsi="Times New Roman" w:cs="Times New Roman"/>
          <w:color w:val="333333"/>
          <w:sz w:val="26"/>
          <w:szCs w:val="26"/>
        </w:rPr>
        <w:t>”</w:t>
      </w:r>
      <w:r w:rsidR="00D42847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This Sunday rest from work would allow the worker to meet obligations to God on a day of worship</w:t>
      </w:r>
      <w:r w:rsidR="00864B67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1880ABE5" w14:textId="0E8A919B" w:rsidR="00D42847" w:rsidRPr="007D650B" w:rsidRDefault="00D42847" w:rsidP="00444D03">
      <w:pPr>
        <w:shd w:val="clear" w:color="auto" w:fill="FFFFFF"/>
        <w:spacing w:line="300" w:lineRule="atLeast"/>
        <w:rPr>
          <w:rFonts w:ascii="Tahoma" w:hAnsi="Tahoma" w:cs="Tahoma"/>
          <w:color w:val="000000"/>
          <w:sz w:val="26"/>
          <w:szCs w:val="26"/>
          <w:shd w:val="clear" w:color="auto" w:fill="FFFFFF"/>
        </w:rPr>
      </w:pP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He went on to say that “</w:t>
      </w:r>
      <w:r w:rsidRPr="00D360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man's work too not only requires a rest every seventh day, but also cannot consist in the mere exercise of human strength in external action; it must leave room for man to prepare himself, by becoming </w:t>
      </w:r>
      <w:proofErr w:type="gramStart"/>
      <w:r w:rsidRPr="00D360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more and more</w:t>
      </w:r>
      <w:proofErr w:type="gramEnd"/>
      <w:r w:rsidRPr="00D360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what in the will of God he ought to be, for the </w:t>
      </w:r>
      <w:r w:rsidRPr="007D65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rest that the Lord reserves for his servants and friends</w:t>
      </w:r>
      <w:r w:rsidRPr="007D650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“</w:t>
      </w:r>
    </w:p>
    <w:p w14:paraId="650648B5" w14:textId="761BFE28" w:rsidR="003F100D" w:rsidRDefault="007D650B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These words are worth considering as life fills up again</w:t>
      </w:r>
      <w:r w:rsidR="00864B6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As demands on our time increase, it is tempting – and can often </w:t>
      </w:r>
      <w:r w:rsidR="003F100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even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feel necessary </w:t>
      </w:r>
      <w:r w:rsidR="00864B67">
        <w:rPr>
          <w:rFonts w:ascii="Times New Roman" w:eastAsia="Times New Roman" w:hAnsi="Times New Roman" w:cs="Times New Roman"/>
          <w:color w:val="333333"/>
          <w:sz w:val="26"/>
          <w:szCs w:val="26"/>
        </w:rPr>
        <w:t>-- to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treat Sunday just like any other day</w:t>
      </w:r>
      <w:r w:rsidR="00864B6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3F100D">
        <w:rPr>
          <w:rFonts w:ascii="Times New Roman" w:eastAsia="Times New Roman" w:hAnsi="Times New Roman" w:cs="Times New Roman"/>
          <w:color w:val="333333"/>
          <w:sz w:val="26"/>
          <w:szCs w:val="26"/>
        </w:rPr>
        <w:t>This would let us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catch up in a fast-paced world and not fall behind in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what seems to be a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constant </w:t>
      </w:r>
      <w:r w:rsidR="00864B67">
        <w:rPr>
          <w:rFonts w:ascii="Times New Roman" w:eastAsia="Times New Roman" w:hAnsi="Times New Roman" w:cs="Times New Roman"/>
          <w:color w:val="333333"/>
          <w:sz w:val="26"/>
          <w:szCs w:val="26"/>
        </w:rPr>
        <w:t>seven-day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whirlwind of shopping, working, answering emails, and doing the work that just did not get done in the six </w:t>
      </w:r>
      <w:r w:rsidR="00864B67">
        <w:rPr>
          <w:rFonts w:ascii="Times New Roman" w:eastAsia="Times New Roman" w:hAnsi="Times New Roman" w:cs="Times New Roman"/>
          <w:color w:val="333333"/>
          <w:sz w:val="26"/>
          <w:szCs w:val="26"/>
        </w:rPr>
        <w:t>workdays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of the week.   </w:t>
      </w:r>
    </w:p>
    <w:p w14:paraId="0475B32D" w14:textId="201C8A32" w:rsidR="007D650B" w:rsidRDefault="007D650B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School sports and similar activities – good as they may be in their own right – split families apart on Sundays as they race in different directions</w:t>
      </w:r>
      <w:r w:rsidR="00864B6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Sunday can all to</w:t>
      </w:r>
      <w:r w:rsidR="00893A16">
        <w:rPr>
          <w:rFonts w:ascii="Times New Roman" w:eastAsia="Times New Roman" w:hAnsi="Times New Roman" w:cs="Times New Roman"/>
          <w:color w:val="333333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easily become merely the star</w:t>
      </w:r>
      <w:r w:rsidR="003F100D">
        <w:rPr>
          <w:rFonts w:ascii="Times New Roman" w:eastAsia="Times New Roman" w:hAnsi="Times New Roman" w:cs="Times New Roman"/>
          <w:color w:val="33333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of the new work week.</w:t>
      </w:r>
    </w:p>
    <w:p w14:paraId="1B9E972A" w14:textId="2963FD2D" w:rsidR="00C061B6" w:rsidRDefault="00864B67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Yet</w:t>
      </w:r>
      <w:r w:rsidR="007D650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Start"/>
      <w:r w:rsidR="007D650B">
        <w:rPr>
          <w:rFonts w:ascii="Times New Roman" w:eastAsia="Times New Roman" w:hAnsi="Times New Roman" w:cs="Times New Roman"/>
          <w:color w:val="333333"/>
          <w:sz w:val="26"/>
          <w:szCs w:val="26"/>
        </w:rPr>
        <w:t>maybe the</w:t>
      </w:r>
      <w:proofErr w:type="gramEnd"/>
      <w:r w:rsidR="007D650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start of the new season of busyness is a time to </w:t>
      </w:r>
      <w:r w:rsidR="00C061B6">
        <w:rPr>
          <w:rFonts w:ascii="Times New Roman" w:eastAsia="Times New Roman" w:hAnsi="Times New Roman" w:cs="Times New Roman"/>
          <w:color w:val="333333"/>
          <w:sz w:val="26"/>
          <w:szCs w:val="26"/>
        </w:rPr>
        <w:t>resolve to keep Sundays holy, to keep them sacred, and to appreciate the wisdom of a God who rested on the seventh day.</w:t>
      </w:r>
    </w:p>
    <w:p w14:paraId="4D350999" w14:textId="273600CF" w:rsidR="00C061B6" w:rsidRDefault="00D36079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In a paradoxical way, th</w:t>
      </w:r>
      <w:r w:rsidR="00C061B6">
        <w:rPr>
          <w:rFonts w:ascii="Times New Roman" w:eastAsia="Times New Roman" w:hAnsi="Times New Roman" w:cs="Times New Roman"/>
          <w:color w:val="333333"/>
          <w:sz w:val="26"/>
          <w:szCs w:val="26"/>
        </w:rPr>
        <w:t>is</w:t>
      </w: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season of new busy-ness is launched with Labor Day, the </w:t>
      </w:r>
      <w:r w:rsidR="00C061B6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civic</w:t>
      </w: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(but not </w:t>
      </w:r>
      <w:r w:rsidR="00864B67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meteorological</w:t>
      </w: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!) end to summer</w:t>
      </w:r>
      <w:r w:rsidR="00864B67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Since 1894, when President Grover Cleveland signed a bill </w:t>
      </w:r>
      <w:r w:rsidR="00C061B6">
        <w:rPr>
          <w:rFonts w:ascii="Times New Roman" w:eastAsia="Times New Roman" w:hAnsi="Times New Roman" w:cs="Times New Roman"/>
          <w:color w:val="333333"/>
          <w:sz w:val="26"/>
          <w:szCs w:val="26"/>
        </w:rPr>
        <w:t>e</w:t>
      </w: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stablishing</w:t>
      </w:r>
      <w:r w:rsidR="00C061B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our national</w:t>
      </w:r>
      <w:r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Labor Day, it has been celebrated as a federal holiday honoring the contributions of workers to the social and economic life of the nation</w:t>
      </w:r>
      <w:r w:rsidR="00864B67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C061B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One of the most significant </w:t>
      </w:r>
      <w:r w:rsidR="00C061B6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achievements of the secular labor movement was the drive toward the 5-day work week</w:t>
      </w:r>
      <w:r w:rsidR="00864B6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C061B6">
        <w:rPr>
          <w:rFonts w:ascii="Times New Roman" w:eastAsia="Times New Roman" w:hAnsi="Times New Roman" w:cs="Times New Roman"/>
          <w:color w:val="333333"/>
          <w:sz w:val="26"/>
          <w:szCs w:val="26"/>
        </w:rPr>
        <w:t>This should</w:t>
      </w:r>
      <w:r w:rsidR="00C061B6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in theory, </w:t>
      </w:r>
      <w:r w:rsidR="00C061B6">
        <w:rPr>
          <w:rFonts w:ascii="Times New Roman" w:eastAsia="Times New Roman" w:hAnsi="Times New Roman" w:cs="Times New Roman"/>
          <w:color w:val="333333"/>
          <w:sz w:val="26"/>
          <w:szCs w:val="26"/>
        </w:rPr>
        <w:t>free</w:t>
      </w:r>
      <w:r w:rsidR="00C061B6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modern laborers</w:t>
      </w:r>
      <w:r w:rsidR="00C061B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C061B6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>for the worship and re-creation of a Sabbath rest</w:t>
      </w:r>
      <w:r w:rsidR="00864B67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C061B6" w:rsidRPr="00D3607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Yet, </w:t>
      </w:r>
      <w:r w:rsidR="00C061B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 a sad irony, we often surrender this freedom to the temptations to </w:t>
      </w:r>
      <w:proofErr w:type="gramStart"/>
      <w:r w:rsidR="00C061B6">
        <w:rPr>
          <w:rFonts w:ascii="Times New Roman" w:eastAsia="Times New Roman" w:hAnsi="Times New Roman" w:cs="Times New Roman"/>
          <w:color w:val="333333"/>
          <w:sz w:val="26"/>
          <w:szCs w:val="26"/>
        </w:rPr>
        <w:t>many</w:t>
      </w:r>
      <w:proofErr w:type="gramEnd"/>
      <w:r w:rsidR="00C061B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things that creep into our Sundays.</w:t>
      </w:r>
    </w:p>
    <w:p w14:paraId="43504778" w14:textId="2F6F31FA" w:rsidR="00D36079" w:rsidRDefault="003F100D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</w:t>
      </w:r>
      <w:r w:rsidR="00C061B6">
        <w:rPr>
          <w:rFonts w:ascii="Times New Roman" w:eastAsia="Times New Roman" w:hAnsi="Times New Roman" w:cs="Times New Roman"/>
          <w:color w:val="333333"/>
          <w:sz w:val="26"/>
          <w:szCs w:val="26"/>
        </w:rPr>
        <w:t>aybe this</w:t>
      </w:r>
      <w:proofErr w:type="gramEnd"/>
      <w:r w:rsidR="00C061B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year, as I watch the pages of my </w:t>
      </w:r>
      <w:r w:rsidR="00864B67">
        <w:rPr>
          <w:rFonts w:ascii="Times New Roman" w:eastAsia="Times New Roman" w:hAnsi="Times New Roman" w:cs="Times New Roman"/>
          <w:color w:val="333333"/>
          <w:sz w:val="26"/>
          <w:szCs w:val="26"/>
        </w:rPr>
        <w:t>calendar</w:t>
      </w:r>
      <w:r w:rsidR="00C061B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fill up, I will take a special look at those things with which I fill my Sundays to see if they </w:t>
      </w:r>
      <w:r w:rsidR="002E26F9">
        <w:rPr>
          <w:rFonts w:ascii="Times New Roman" w:eastAsia="Times New Roman" w:hAnsi="Times New Roman" w:cs="Times New Roman"/>
          <w:color w:val="333333"/>
          <w:sz w:val="26"/>
          <w:szCs w:val="26"/>
        </w:rPr>
        <w:t>honor God</w:t>
      </w:r>
      <w:r w:rsidR="003A5C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</w:t>
      </w:r>
      <w:r w:rsidR="002E26F9">
        <w:rPr>
          <w:rFonts w:ascii="Times New Roman" w:eastAsia="Times New Roman" w:hAnsi="Times New Roman" w:cs="Times New Roman"/>
          <w:color w:val="333333"/>
          <w:sz w:val="26"/>
          <w:szCs w:val="26"/>
        </w:rPr>
        <w:t>serve my loved ones</w:t>
      </w:r>
      <w:r w:rsidR="003A5C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  I also hope to do so with </w:t>
      </w:r>
      <w:r w:rsidR="002E26F9">
        <w:rPr>
          <w:rFonts w:ascii="Times New Roman" w:eastAsia="Times New Roman" w:hAnsi="Times New Roman" w:cs="Times New Roman"/>
          <w:color w:val="333333"/>
          <w:sz w:val="26"/>
          <w:szCs w:val="26"/>
        </w:rPr>
        <w:t>appreciation for the ability to do so … something that I know so many do not have.</w:t>
      </w:r>
    </w:p>
    <w:p w14:paraId="654E059B" w14:textId="59223ABD" w:rsidR="002E26F9" w:rsidRPr="00D36079" w:rsidRDefault="002E26F9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hope you will have the chance, too, to celebrate Sundays </w:t>
      </w:r>
      <w:r w:rsidR="00864B67">
        <w:rPr>
          <w:rFonts w:ascii="Times New Roman" w:eastAsia="Times New Roman" w:hAnsi="Times New Roman" w:cs="Times New Roman"/>
          <w:color w:val="333333"/>
          <w:sz w:val="26"/>
          <w:szCs w:val="26"/>
        </w:rPr>
        <w:t>as a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slice of the extraordinary </w:t>
      </w:r>
      <w:r w:rsidR="003A5C0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that comes to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each week of our ordinary time.</w:t>
      </w:r>
    </w:p>
    <w:p w14:paraId="3BF0D410" w14:textId="53D181B9" w:rsidR="00C1072B" w:rsidRPr="00870061" w:rsidRDefault="00C1072B" w:rsidP="00C1072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a Professor of Law</w:t>
      </w:r>
      <w:r w:rsidR="003A5C0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America. </w:t>
      </w:r>
      <w:r w:rsidR="00D42847"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5" w:history="1">
        <w:r w:rsidR="00D42847" w:rsidRPr="00D36079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14:paraId="6FF7B27C" w14:textId="77777777" w:rsidR="00EA1572" w:rsidRDefault="00EA1572" w:rsidP="00924EB6">
      <w:pPr>
        <w:rPr>
          <w:rFonts w:ascii="Times New Roman" w:hAnsi="Times New Roman" w:cs="Times New Roman"/>
          <w:sz w:val="24"/>
          <w:szCs w:val="24"/>
        </w:rPr>
      </w:pPr>
    </w:p>
    <w:p w14:paraId="3D577EDF" w14:textId="0BB17114" w:rsidR="00180AC2" w:rsidRPr="00924EB6" w:rsidRDefault="00180AC2" w:rsidP="00924EB6">
      <w:pPr>
        <w:rPr>
          <w:rFonts w:ascii="Times New Roman" w:hAnsi="Times New Roman" w:cs="Times New Roman"/>
          <w:sz w:val="24"/>
          <w:szCs w:val="24"/>
        </w:rPr>
      </w:pPr>
    </w:p>
    <w:sectPr w:rsidR="00180AC2" w:rsidRPr="0092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5665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23E38"/>
    <w:rsid w:val="00071F48"/>
    <w:rsid w:val="000F28EA"/>
    <w:rsid w:val="001329BD"/>
    <w:rsid w:val="00180AC2"/>
    <w:rsid w:val="001C5A6F"/>
    <w:rsid w:val="00207CB2"/>
    <w:rsid w:val="00235C5F"/>
    <w:rsid w:val="002E26F9"/>
    <w:rsid w:val="00345D87"/>
    <w:rsid w:val="003A2F60"/>
    <w:rsid w:val="003A4179"/>
    <w:rsid w:val="003A5C00"/>
    <w:rsid w:val="003F100D"/>
    <w:rsid w:val="00444D03"/>
    <w:rsid w:val="00594D05"/>
    <w:rsid w:val="005D4B95"/>
    <w:rsid w:val="0062660D"/>
    <w:rsid w:val="00655A56"/>
    <w:rsid w:val="00692FB4"/>
    <w:rsid w:val="0069494C"/>
    <w:rsid w:val="006D66F5"/>
    <w:rsid w:val="00750602"/>
    <w:rsid w:val="007D650B"/>
    <w:rsid w:val="0083127B"/>
    <w:rsid w:val="00851DE6"/>
    <w:rsid w:val="00864B67"/>
    <w:rsid w:val="008843A4"/>
    <w:rsid w:val="00893A16"/>
    <w:rsid w:val="008A220C"/>
    <w:rsid w:val="00911559"/>
    <w:rsid w:val="00924EB6"/>
    <w:rsid w:val="009336BD"/>
    <w:rsid w:val="009417E3"/>
    <w:rsid w:val="009B4356"/>
    <w:rsid w:val="009E6551"/>
    <w:rsid w:val="00A31C2B"/>
    <w:rsid w:val="00A82A48"/>
    <w:rsid w:val="00A92909"/>
    <w:rsid w:val="00AC7BB2"/>
    <w:rsid w:val="00B024F9"/>
    <w:rsid w:val="00C051A8"/>
    <w:rsid w:val="00C061B6"/>
    <w:rsid w:val="00C1072B"/>
    <w:rsid w:val="00C5525B"/>
    <w:rsid w:val="00C90947"/>
    <w:rsid w:val="00CF1587"/>
    <w:rsid w:val="00D36079"/>
    <w:rsid w:val="00D42847"/>
    <w:rsid w:val="00D8276F"/>
    <w:rsid w:val="00E5269F"/>
    <w:rsid w:val="00E82575"/>
    <w:rsid w:val="00E9516D"/>
    <w:rsid w:val="00EA1572"/>
    <w:rsid w:val="00F132F2"/>
    <w:rsid w:val="00F2200E"/>
    <w:rsid w:val="00F22C78"/>
    <w:rsid w:val="00F47F63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ecchia@c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8</cp:revision>
  <dcterms:created xsi:type="dcterms:W3CDTF">2022-09-03T19:45:00Z</dcterms:created>
  <dcterms:modified xsi:type="dcterms:W3CDTF">2022-09-03T23:56:00Z</dcterms:modified>
</cp:coreProperties>
</file>