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52DF" w14:textId="0E55D87E" w:rsidR="000206DF" w:rsidRDefault="005434DD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Good News </w:t>
      </w:r>
      <w:r w:rsidR="002C46C5">
        <w:rPr>
          <w:rFonts w:ascii="Times New Roman" w:hAnsi="Times New Roman" w:cs="Times New Roman"/>
          <w:b/>
          <w:sz w:val="26"/>
          <w:szCs w:val="26"/>
        </w:rPr>
        <w:t>Brightens</w:t>
      </w:r>
      <w:r w:rsidR="00F667D4">
        <w:rPr>
          <w:rFonts w:ascii="Times New Roman" w:hAnsi="Times New Roman" w:cs="Times New Roman"/>
          <w:b/>
          <w:sz w:val="26"/>
          <w:szCs w:val="26"/>
        </w:rPr>
        <w:t xml:space="preserve"> Ordinary</w:t>
      </w:r>
      <w:r w:rsidR="003C1C9B">
        <w:rPr>
          <w:rFonts w:ascii="Times New Roman" w:hAnsi="Times New Roman" w:cs="Times New Roman"/>
          <w:b/>
          <w:sz w:val="26"/>
          <w:szCs w:val="26"/>
        </w:rPr>
        <w:t xml:space="preserve"> Time</w:t>
      </w:r>
    </w:p>
    <w:p w14:paraId="74AB254F" w14:textId="1BAA79A4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1800">
        <w:rPr>
          <w:rFonts w:ascii="Times New Roman" w:hAnsi="Times New Roman" w:cs="Times New Roman"/>
          <w:b/>
          <w:sz w:val="26"/>
          <w:szCs w:val="26"/>
        </w:rPr>
        <w:t>5</w:t>
      </w:r>
      <w:r w:rsidR="00F667D4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F667D4">
        <w:rPr>
          <w:rFonts w:ascii="Times New Roman" w:hAnsi="Times New Roman" w:cs="Times New Roman"/>
          <w:b/>
          <w:sz w:val="26"/>
          <w:szCs w:val="26"/>
        </w:rPr>
        <w:t>April 5</w:t>
      </w:r>
      <w:r w:rsidR="000A373D">
        <w:rPr>
          <w:rFonts w:ascii="Times New Roman" w:hAnsi="Times New Roman" w:cs="Times New Roman"/>
          <w:b/>
          <w:sz w:val="26"/>
          <w:szCs w:val="26"/>
        </w:rPr>
        <w:t>, 2021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>)</w:t>
      </w:r>
    </w:p>
    <w:p w14:paraId="07710FCD" w14:textId="77777777" w:rsidR="003C1C9B" w:rsidRDefault="005862F6" w:rsidP="003C1C9B">
      <w:pPr>
        <w:rPr>
          <w:rFonts w:ascii="Times New Roman" w:hAnsi="Times New Roman" w:cs="Times New Roman"/>
          <w:sz w:val="26"/>
          <w:szCs w:val="26"/>
        </w:rPr>
      </w:pPr>
      <w:r w:rsidRPr="00870061">
        <w:rPr>
          <w:rFonts w:ascii="Times New Roman" w:hAnsi="Times New Roman" w:cs="Times New Roman"/>
          <w:sz w:val="26"/>
          <w:szCs w:val="26"/>
        </w:rPr>
        <w:t>By Lucia A. Silecchia</w:t>
      </w:r>
    </w:p>
    <w:p w14:paraId="74BCDA26" w14:textId="7893E0A3" w:rsidR="00917BAB" w:rsidRDefault="00D17630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 recently read reports about</w:t>
      </w:r>
      <w:r w:rsidR="00F667D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 study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positing</w:t>
      </w:r>
      <w:r w:rsidR="00F667D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that the American news media </w:t>
      </w:r>
      <w:r w:rsidR="00E1778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has been</w:t>
      </w:r>
      <w:r w:rsidR="00F667D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biased toward reporting bad or negative news in its coverage of the covid pandemic.  Cer</w:t>
      </w:r>
      <w:r w:rsidR="00E1778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</w:t>
      </w:r>
      <w:r w:rsidR="00F667D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ainly, there was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</w:t>
      </w:r>
      <w:r w:rsidR="00F667D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is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</w:t>
      </w:r>
      <w:r w:rsidR="00F667D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bad news to be reported.  </w:t>
      </w:r>
      <w:r w:rsidR="006C3A2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Yet,</w:t>
      </w:r>
      <w:r w:rsidR="00F667D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what saddened me was the </w:t>
      </w:r>
      <w:r w:rsidR="006C3A2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report’s assertion that negative articles </w:t>
      </w:r>
      <w:r w:rsidR="002C46C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are</w:t>
      </w:r>
      <w:r w:rsidR="006C3A2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 ones most sought out by the public as </w:t>
      </w:r>
      <w:r w:rsidR="005C6E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reports of bad news</w:t>
      </w:r>
      <w:r w:rsidR="006C3A2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garnered mo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re clicks and public attention than those that reported on progress or hopeful developments.  </w:t>
      </w:r>
      <w:r w:rsidR="006C3A2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Could it be that we seek out</w:t>
      </w:r>
      <w:r w:rsidR="000D42C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bad news more than </w:t>
      </w:r>
      <w:r w:rsidR="006C3A2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the good?</w:t>
      </w:r>
    </w:p>
    <w:p w14:paraId="3DDB201A" w14:textId="77777777" w:rsidR="006C3A20" w:rsidRDefault="006C3A20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5E147B12" w14:textId="77777777" w:rsidR="008B3C77" w:rsidRDefault="006C3A20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 hope not.  </w:t>
      </w:r>
    </w:p>
    <w:p w14:paraId="00082E71" w14:textId="77777777" w:rsidR="008B3C77" w:rsidRDefault="008B3C77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20EBEAF5" w14:textId="2473C582" w:rsidR="006C3A20" w:rsidRDefault="006C3A20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As we enter our celebrations of Easter joy, this is our season of Good News.  The celebrations of Holy Week and Easter show nothing more clearly tha</w:t>
      </w:r>
      <w:r w:rsidR="00E1778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 triumph of the Good News over the sorrowful</w:t>
      </w:r>
      <w:r w:rsidR="00E1778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sinful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sad.</w:t>
      </w:r>
      <w:r w:rsidR="00E1778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 </w:t>
      </w:r>
      <w:r w:rsidR="00D1763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As I look over the accounts of these sacred days, good news unfolds in unlikely places.</w:t>
      </w:r>
    </w:p>
    <w:p w14:paraId="783A7369" w14:textId="77777777" w:rsidR="006C3A20" w:rsidRDefault="006C3A20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1180079E" w14:textId="12D49285" w:rsidR="006C3A20" w:rsidRDefault="006C3A20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</w:t>
      </w:r>
      <w:r w:rsidR="000D1E9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 Holy Week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began</w:t>
      </w:r>
      <w:r w:rsidR="000D1E9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a much-mocked woman poured expensive oil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over Christ to anoint Him</w:t>
      </w:r>
      <w:r w:rsidR="000D1E9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an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exuberant</w:t>
      </w:r>
      <w:r w:rsidR="000D1E9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display of her love and devotion.  </w:t>
      </w:r>
      <w:r w:rsidR="00D1763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Two millennia later, her kindness is retold.  </w:t>
      </w:r>
      <w:r w:rsidR="000D1E9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Fearless</w:t>
      </w:r>
      <w:r w:rsidR="00E1778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generous</w:t>
      </w:r>
      <w:r w:rsidR="000D1E9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love like this is good news.</w:t>
      </w:r>
    </w:p>
    <w:p w14:paraId="70433C58" w14:textId="77777777" w:rsidR="009A5EA5" w:rsidRDefault="009A5EA5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47212925" w14:textId="2703B622" w:rsidR="00D17630" w:rsidRDefault="009A5EA5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At the Last Supper, Christ washed the feet of His closest disciples –</w:t>
      </w:r>
      <w:r w:rsidR="00D1763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met with their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confusion and objection</w:t>
      </w:r>
      <w:r w:rsidR="005C6E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 When God stoops to serve in this most humble of ways, </w:t>
      </w:r>
      <w:r w:rsidR="00D1763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He gave us the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best example</w:t>
      </w:r>
      <w:r w:rsidR="005C6E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of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how to serve each other.  That is good news</w:t>
      </w:r>
      <w:r w:rsidR="0008390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</w:p>
    <w:p w14:paraId="15CDAC72" w14:textId="77777777" w:rsidR="00D17630" w:rsidRDefault="00D17630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25B41C44" w14:textId="71ECC6CA" w:rsidR="009A5EA5" w:rsidRDefault="009A5EA5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n a </w:t>
      </w:r>
      <w:r w:rsidR="00D1763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more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particular way, at that same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gathering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the special life of service in the priesthood was instituted</w:t>
      </w:r>
      <w:r w:rsidR="005C6E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This </w:t>
      </w:r>
      <w:r w:rsidR="00D1763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has been</w:t>
      </w:r>
      <w:r w:rsidR="005C6E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remains</w:t>
      </w:r>
      <w:r w:rsidR="005C6E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 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sacred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gift 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for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generations to follow.  That is good news too.</w:t>
      </w:r>
    </w:p>
    <w:p w14:paraId="09AD29CC" w14:textId="77777777" w:rsidR="009A5EA5" w:rsidRDefault="009A5EA5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53293E2E" w14:textId="32A7B9AE" w:rsidR="009A5EA5" w:rsidRDefault="009A5EA5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At that Last Supper, Christ </w:t>
      </w:r>
      <w:r w:rsidR="000D42C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also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said for the first time, </w:t>
      </w:r>
      <w:r w:rsidRPr="00D1763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“This is my body.”  “This is my blood</w:t>
      </w:r>
      <w:r w:rsidRPr="00D1763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  <w:r w:rsidRPr="00D1763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 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With those </w:t>
      </w:r>
      <w:r w:rsidR="000D42C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now-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familiar words, Christ established the Eucharist -- </w:t>
      </w:r>
      <w:r w:rsidR="0008390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 nourishment to sustain all of us who 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were not with Him during H</w:t>
      </w:r>
      <w:r w:rsidR="0008390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is </w:t>
      </w:r>
      <w:r w:rsidR="005C6E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brief </w:t>
      </w:r>
      <w:r w:rsidR="0008390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years on earth.  The gift of His real and true presence is, really and truly, good news.</w:t>
      </w:r>
    </w:p>
    <w:p w14:paraId="087AD226" w14:textId="77777777" w:rsidR="006C3A20" w:rsidRDefault="006C3A20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3125EFD6" w14:textId="7E3055AF" w:rsidR="006C3A20" w:rsidRDefault="000D1E92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 the agonizing hours in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Gethsemane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Christ prayed </w:t>
      </w:r>
      <w:r w:rsidR="00DA7F58" w:rsidRPr="00E1778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“Not what I will but what you will</w:t>
      </w:r>
      <w:r w:rsidRPr="00E1778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  <w:r w:rsidR="00DA7F58" w:rsidRPr="00E1778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”</w:t>
      </w:r>
      <w:r w:rsidR="00E1778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 This example of trusting obedience re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verberates through the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millennia</w:t>
      </w:r>
      <w:r w:rsidR="00E1778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as the most courageous prayer I know.   Although 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uttered</w:t>
      </w:r>
      <w:r w:rsidR="00E1778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the depth of sorrow, the love 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for God and for all of us</w:t>
      </w:r>
      <w:r w:rsidR="002C46C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that is 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embedded in this prayer is </w:t>
      </w:r>
      <w:r w:rsidR="00904FF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achingly 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good news.</w:t>
      </w:r>
    </w:p>
    <w:p w14:paraId="09496B47" w14:textId="77777777" w:rsidR="00DA7F58" w:rsidRDefault="00DA7F58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60A5428E" w14:textId="23932CB2" w:rsidR="00DA7F58" w:rsidRDefault="000D1E92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lastRenderedPageBreak/>
        <w:t>When St. Peter heard the cock crow after his third denial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of Christ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</w:t>
      </w:r>
      <w:r w:rsidRPr="009A5EA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“he </w:t>
      </w:r>
      <w:r w:rsidR="00DA7F58" w:rsidRPr="009A5EA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broke down and wept</w:t>
      </w:r>
      <w:r w:rsidRPr="009A5EA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  <w:r w:rsidR="00DA7F58" w:rsidRPr="009A5EA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”</w:t>
      </w:r>
      <w:r w:rsidR="00DA7F5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To be capable of feeling </w:t>
      </w:r>
      <w:r w:rsidR="0008390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such 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d</w:t>
      </w:r>
      <w:r w:rsidR="002A44D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eep sorrow, 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having </w:t>
      </w:r>
      <w:r w:rsidR="002A44D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the grace to weep, and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ultimately knowing</w:t>
      </w:r>
      <w:r w:rsidR="002A44D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 forgivene</w:t>
      </w:r>
      <w:r w:rsidR="0008390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ss of a loving God is 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also </w:t>
      </w:r>
      <w:r w:rsidR="0008390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good news.</w:t>
      </w:r>
    </w:p>
    <w:p w14:paraId="42EF2CAB" w14:textId="77777777" w:rsidR="0008390E" w:rsidRDefault="0008390E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6C9179A1" w14:textId="60265F23" w:rsidR="0008390E" w:rsidRDefault="0008390E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At the foot of the Cross, Christ’</w:t>
      </w:r>
      <w:r w:rsidR="00FC187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faithful </w:t>
      </w:r>
      <w:r w:rsidR="00FC187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mother remained with St. John.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 To </w:t>
      </w:r>
      <w:r w:rsidR="00FC187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them,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Christ said </w:t>
      </w:r>
      <w:r w:rsidRPr="0008390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“Behold your </w:t>
      </w:r>
      <w:r w:rsidR="00FC187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son</w:t>
      </w:r>
      <w:r w:rsidRPr="0008390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FC187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and </w:t>
      </w:r>
      <w:r w:rsidR="00FC1876" w:rsidRPr="00FC187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“Behold your mother.”</w:t>
      </w:r>
      <w:r w:rsidR="00FC187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 that </w:t>
      </w:r>
      <w:r w:rsidR="00FC187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gesture, Christ sh</w:t>
      </w:r>
      <w:r w:rsidR="00904FF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ared H</w:t>
      </w:r>
      <w:r w:rsidR="00FC187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is mother not only with John but with all of us.   Being entrusted to the care of a loving mother is good news.</w:t>
      </w:r>
    </w:p>
    <w:p w14:paraId="417B005B" w14:textId="77777777" w:rsidR="002A44DF" w:rsidRDefault="002A44DF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2235588C" w14:textId="5E3ACF10" w:rsidR="00DA7F58" w:rsidRDefault="002A44DF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 Roman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centurion</w:t>
      </w:r>
      <w:r w:rsidR="008B3C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caught up in the most ignoble of executions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declared</w:t>
      </w:r>
      <w:r w:rsidR="008B3C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awe at 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Christ’s death</w:t>
      </w:r>
      <w:r w:rsidR="00DA7F5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DA7F58" w:rsidRPr="009A5EA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“[T]ruly this man was the Son of God</w:t>
      </w:r>
      <w:r w:rsidR="008B3C77" w:rsidRPr="009A5EA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  <w:r w:rsidR="00DA7F58" w:rsidRPr="009A5EA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”</w:t>
      </w:r>
      <w:r w:rsidR="008B3C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 </w:t>
      </w:r>
      <w:r w:rsidR="00904FF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For reasons I can’t quite explain, that exclamation touches my heart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every time</w:t>
      </w:r>
      <w:r w:rsidR="00904FF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 read it.  </w:t>
      </w:r>
      <w:r w:rsidR="008B3C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When the most unlikely of people recognizes the glory of God in the darkest of hour</w:t>
      </w:r>
      <w:r w:rsidR="00904FF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that</w:t>
      </w:r>
      <w:r w:rsidR="008B3C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is good news. </w:t>
      </w:r>
    </w:p>
    <w:p w14:paraId="384D32A6" w14:textId="77777777" w:rsidR="00DA7F58" w:rsidRDefault="00DA7F58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049CC966" w14:textId="4BE3E2CB" w:rsidR="00DA7F58" w:rsidRDefault="00DA7F58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Joseph of Arimathea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was</w:t>
      </w:r>
      <w:r w:rsidR="005C6E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by scriptural</w:t>
      </w:r>
      <w:r w:rsidR="008B3C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acco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unts, wealthy and highly ranked. 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He donated</w:t>
      </w:r>
      <w:r w:rsidR="008B3C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 grave in which to bury Christ</w:t>
      </w:r>
      <w:r w:rsidR="009A5EA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with dignity and care</w:t>
      </w:r>
      <w:r w:rsidR="008B3C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   When someone of rank and privilege does a kindness for one who has suffered so much, that is good news.</w:t>
      </w:r>
    </w:p>
    <w:p w14:paraId="40393739" w14:textId="77777777" w:rsidR="00DA7F58" w:rsidRDefault="00DA7F58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2A2D0B2A" w14:textId="2E235170" w:rsidR="000D1E92" w:rsidRDefault="00FC1876" w:rsidP="00AC0A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And, in the early hours of a remarkable Sunday, the best of all good news came.   In the Great Vigil of Easter, light 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bursts through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 darkness with the glorious simplicity of the Gospel words, </w:t>
      </w:r>
      <w:r w:rsidRPr="00FC187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F4F6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He has been raised.  </w:t>
      </w:r>
      <w:r w:rsidR="000D1E92" w:rsidRPr="00FC187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He is not here</w:t>
      </w:r>
      <w:r w:rsidRPr="00FC187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  <w:r w:rsidR="000D1E92" w:rsidRPr="00FC187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”</w:t>
      </w:r>
    </w:p>
    <w:p w14:paraId="1BF80ABC" w14:textId="77777777" w:rsidR="00F31577" w:rsidRDefault="00F31577" w:rsidP="00AC0A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14:paraId="15C087FF" w14:textId="6F8A5707" w:rsidR="00F31577" w:rsidRDefault="002C46C5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 w:rsidRPr="002C46C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“He is not here.”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 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He is not here in the darkness of a tomb, in the agony</w:t>
      </w:r>
      <w:r w:rsidR="00904FF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of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Gethsemane</w:t>
      </w:r>
      <w:r w:rsidR="00904FF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the </w:t>
      </w:r>
      <w:r w:rsidR="00904FF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corrupt 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court of Pilate, in the midst of a jeering crowd, in the embrace of a betrayer,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on the path to Golgotha, 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or in the l</w:t>
      </w:r>
      <w:r w:rsidR="008759F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ast hours of a brutal execution.</w:t>
      </w:r>
    </w:p>
    <w:p w14:paraId="0777A818" w14:textId="77777777" w:rsidR="00F31577" w:rsidRDefault="00F31577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55091D3F" w14:textId="75FE21D2" w:rsidR="00DA7F58" w:rsidRDefault="002C46C5" w:rsidP="00AC0A08">
      <w:pPr>
        <w:spacing w:after="0"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 w:rsidRPr="002C46C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F31577" w:rsidRPr="002C46C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He has been raised.</w:t>
      </w:r>
      <w:r w:rsidRPr="002C46C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”</w:t>
      </w:r>
      <w:r w:rsidR="00F3157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 That is the Good News</w:t>
      </w:r>
      <w:r w:rsidR="005434D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!   </w:t>
      </w:r>
      <w:r w:rsidR="008759F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That is the Good News that dispels the darkness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This was not merely the Good News to brighten </w:t>
      </w:r>
      <w:r w:rsidR="008759F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 Sunday morning two thousand years ago.  This Good </w:t>
      </w:r>
      <w:r w:rsidR="00AC0A0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News dispels</w:t>
      </w:r>
      <w:r w:rsidR="008759F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</w:t>
      </w:r>
      <w:r w:rsidR="008759F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darkness for all eternity.  </w:t>
      </w:r>
      <w:r w:rsidR="0035021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Even in a world that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still </w:t>
      </w:r>
      <w:r w:rsidR="0035021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knows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all </w:t>
      </w:r>
      <w:r w:rsidR="0035021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too much of the sorrowful, sinful and sad,</w:t>
      </w:r>
      <w:r w:rsidR="008759F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this Good News ca</w:t>
      </w:r>
      <w:r w:rsidR="0035021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n also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brighten</w:t>
      </w:r>
      <w:bookmarkStart w:id="0" w:name="_GoBack"/>
      <w:bookmarkEnd w:id="0"/>
      <w:r w:rsidR="0035021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our ordinary times.</w:t>
      </w:r>
    </w:p>
    <w:p w14:paraId="65127066" w14:textId="77777777" w:rsidR="008759F1" w:rsidRDefault="008759F1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2E4C16F0" w14:textId="3818B015" w:rsidR="008759F1" w:rsidRPr="00904FF5" w:rsidRDefault="008759F1" w:rsidP="000E5473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904FF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May God bless you and yours with a joyous Eastertide!</w:t>
      </w:r>
    </w:p>
    <w:p w14:paraId="05196140" w14:textId="77777777" w:rsidR="008759F1" w:rsidRDefault="008759F1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37725A24" w14:textId="77777777" w:rsidR="006C3A20" w:rsidRPr="00F71800" w:rsidRDefault="006C3A20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795B2D3D" w14:textId="7BF55AD6" w:rsidR="003E02B7" w:rsidRPr="000E5473" w:rsidRDefault="003E02B7" w:rsidP="000E547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a Professor of Law at the</w:t>
      </w:r>
      <w:r w:rsidR="003A2BA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Columbus School of Law at </w:t>
      </w:r>
      <w:r w:rsidR="00537E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the </w:t>
      </w:r>
      <w:r w:rsidR="00537E5F"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Catholic</w:t>
      </w: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3E02B7" w:rsidRPr="000E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78"/>
    <w:rsid w:val="0000045A"/>
    <w:rsid w:val="000012EC"/>
    <w:rsid w:val="00006775"/>
    <w:rsid w:val="00010EC6"/>
    <w:rsid w:val="00011C33"/>
    <w:rsid w:val="0001259C"/>
    <w:rsid w:val="00013C96"/>
    <w:rsid w:val="0001688B"/>
    <w:rsid w:val="0002049E"/>
    <w:rsid w:val="000206DF"/>
    <w:rsid w:val="000302A3"/>
    <w:rsid w:val="00030FC2"/>
    <w:rsid w:val="00033D35"/>
    <w:rsid w:val="00034233"/>
    <w:rsid w:val="00037428"/>
    <w:rsid w:val="00041CC1"/>
    <w:rsid w:val="00041F10"/>
    <w:rsid w:val="00042622"/>
    <w:rsid w:val="000427FC"/>
    <w:rsid w:val="00043BE5"/>
    <w:rsid w:val="00054D4B"/>
    <w:rsid w:val="000576E2"/>
    <w:rsid w:val="00060660"/>
    <w:rsid w:val="00064019"/>
    <w:rsid w:val="00072E61"/>
    <w:rsid w:val="00074562"/>
    <w:rsid w:val="00074D81"/>
    <w:rsid w:val="00081725"/>
    <w:rsid w:val="0008390E"/>
    <w:rsid w:val="00084D4B"/>
    <w:rsid w:val="00085191"/>
    <w:rsid w:val="00085D57"/>
    <w:rsid w:val="000861E3"/>
    <w:rsid w:val="0008716E"/>
    <w:rsid w:val="0009060B"/>
    <w:rsid w:val="00095B6C"/>
    <w:rsid w:val="00096395"/>
    <w:rsid w:val="000A0BA2"/>
    <w:rsid w:val="000A373D"/>
    <w:rsid w:val="000A6635"/>
    <w:rsid w:val="000B7D36"/>
    <w:rsid w:val="000C64CD"/>
    <w:rsid w:val="000D1E92"/>
    <w:rsid w:val="000D42C5"/>
    <w:rsid w:val="000D5F9A"/>
    <w:rsid w:val="000E0DE9"/>
    <w:rsid w:val="000E18B2"/>
    <w:rsid w:val="000E5473"/>
    <w:rsid w:val="000E6A0F"/>
    <w:rsid w:val="000F08E3"/>
    <w:rsid w:val="000F1674"/>
    <w:rsid w:val="000F2A2E"/>
    <w:rsid w:val="000F2C30"/>
    <w:rsid w:val="001023F0"/>
    <w:rsid w:val="00114A7B"/>
    <w:rsid w:val="00115F56"/>
    <w:rsid w:val="00116304"/>
    <w:rsid w:val="00116894"/>
    <w:rsid w:val="00120BDB"/>
    <w:rsid w:val="00123EB5"/>
    <w:rsid w:val="0012439D"/>
    <w:rsid w:val="00124C15"/>
    <w:rsid w:val="0012737C"/>
    <w:rsid w:val="001346B6"/>
    <w:rsid w:val="0014281C"/>
    <w:rsid w:val="00144416"/>
    <w:rsid w:val="00145211"/>
    <w:rsid w:val="00145B85"/>
    <w:rsid w:val="001463EF"/>
    <w:rsid w:val="001514B0"/>
    <w:rsid w:val="00172998"/>
    <w:rsid w:val="00176AE2"/>
    <w:rsid w:val="00185B57"/>
    <w:rsid w:val="00187E91"/>
    <w:rsid w:val="001906C4"/>
    <w:rsid w:val="00190937"/>
    <w:rsid w:val="00190EAB"/>
    <w:rsid w:val="001925A4"/>
    <w:rsid w:val="001A546E"/>
    <w:rsid w:val="001A7AD2"/>
    <w:rsid w:val="001B0502"/>
    <w:rsid w:val="001B111E"/>
    <w:rsid w:val="001B2D51"/>
    <w:rsid w:val="001B409C"/>
    <w:rsid w:val="001B6135"/>
    <w:rsid w:val="001C0ADF"/>
    <w:rsid w:val="001C0E3A"/>
    <w:rsid w:val="001C2C4F"/>
    <w:rsid w:val="001C5BBC"/>
    <w:rsid w:val="001C6E65"/>
    <w:rsid w:val="001C734F"/>
    <w:rsid w:val="001D310B"/>
    <w:rsid w:val="001D50C5"/>
    <w:rsid w:val="001F1B65"/>
    <w:rsid w:val="001F73DE"/>
    <w:rsid w:val="001F778D"/>
    <w:rsid w:val="002015E4"/>
    <w:rsid w:val="00211D0A"/>
    <w:rsid w:val="00213632"/>
    <w:rsid w:val="00213B24"/>
    <w:rsid w:val="002169C7"/>
    <w:rsid w:val="00223982"/>
    <w:rsid w:val="00225370"/>
    <w:rsid w:val="00231E4C"/>
    <w:rsid w:val="00232C74"/>
    <w:rsid w:val="002359F2"/>
    <w:rsid w:val="002504D0"/>
    <w:rsid w:val="00257DF0"/>
    <w:rsid w:val="0026137D"/>
    <w:rsid w:val="00265B70"/>
    <w:rsid w:val="00272636"/>
    <w:rsid w:val="002734AC"/>
    <w:rsid w:val="002750B2"/>
    <w:rsid w:val="0027772F"/>
    <w:rsid w:val="002815ED"/>
    <w:rsid w:val="00282FF0"/>
    <w:rsid w:val="00283C9F"/>
    <w:rsid w:val="002929D3"/>
    <w:rsid w:val="00296FFC"/>
    <w:rsid w:val="002A44DF"/>
    <w:rsid w:val="002B64B1"/>
    <w:rsid w:val="002C053B"/>
    <w:rsid w:val="002C46C5"/>
    <w:rsid w:val="002C6AE4"/>
    <w:rsid w:val="002D2782"/>
    <w:rsid w:val="002D2A69"/>
    <w:rsid w:val="002E4425"/>
    <w:rsid w:val="002E4EEF"/>
    <w:rsid w:val="002E6394"/>
    <w:rsid w:val="002E7466"/>
    <w:rsid w:val="002F2496"/>
    <w:rsid w:val="002F773A"/>
    <w:rsid w:val="00301D6A"/>
    <w:rsid w:val="00302542"/>
    <w:rsid w:val="00304091"/>
    <w:rsid w:val="00316F45"/>
    <w:rsid w:val="003170FE"/>
    <w:rsid w:val="0032408D"/>
    <w:rsid w:val="00324CC8"/>
    <w:rsid w:val="00326176"/>
    <w:rsid w:val="00327B8E"/>
    <w:rsid w:val="003328CE"/>
    <w:rsid w:val="00337D95"/>
    <w:rsid w:val="00342665"/>
    <w:rsid w:val="00345E80"/>
    <w:rsid w:val="00350219"/>
    <w:rsid w:val="00350F02"/>
    <w:rsid w:val="003527D6"/>
    <w:rsid w:val="003536C0"/>
    <w:rsid w:val="00353BE5"/>
    <w:rsid w:val="00353D97"/>
    <w:rsid w:val="00362F22"/>
    <w:rsid w:val="003646D7"/>
    <w:rsid w:val="00367890"/>
    <w:rsid w:val="00367FCB"/>
    <w:rsid w:val="0037251D"/>
    <w:rsid w:val="00372C0C"/>
    <w:rsid w:val="00372F73"/>
    <w:rsid w:val="00372FAA"/>
    <w:rsid w:val="00373B85"/>
    <w:rsid w:val="00385C2C"/>
    <w:rsid w:val="003860E1"/>
    <w:rsid w:val="003A2BA8"/>
    <w:rsid w:val="003A4B0C"/>
    <w:rsid w:val="003A4EF6"/>
    <w:rsid w:val="003A613F"/>
    <w:rsid w:val="003B045B"/>
    <w:rsid w:val="003B2DEA"/>
    <w:rsid w:val="003B4AB3"/>
    <w:rsid w:val="003B76A5"/>
    <w:rsid w:val="003C1C9B"/>
    <w:rsid w:val="003C75F6"/>
    <w:rsid w:val="003D1411"/>
    <w:rsid w:val="003D26DF"/>
    <w:rsid w:val="003D3E17"/>
    <w:rsid w:val="003E02B7"/>
    <w:rsid w:val="003E4160"/>
    <w:rsid w:val="003E6534"/>
    <w:rsid w:val="003F14A0"/>
    <w:rsid w:val="003F2CB3"/>
    <w:rsid w:val="004040FB"/>
    <w:rsid w:val="00410933"/>
    <w:rsid w:val="00411969"/>
    <w:rsid w:val="0041210A"/>
    <w:rsid w:val="004125DA"/>
    <w:rsid w:val="00413A6A"/>
    <w:rsid w:val="00416A76"/>
    <w:rsid w:val="004202C2"/>
    <w:rsid w:val="004309EA"/>
    <w:rsid w:val="004347EF"/>
    <w:rsid w:val="004407FD"/>
    <w:rsid w:val="0044625E"/>
    <w:rsid w:val="0045012D"/>
    <w:rsid w:val="00452E59"/>
    <w:rsid w:val="0046174F"/>
    <w:rsid w:val="00461DDB"/>
    <w:rsid w:val="00465BDE"/>
    <w:rsid w:val="0046629C"/>
    <w:rsid w:val="00466569"/>
    <w:rsid w:val="00474386"/>
    <w:rsid w:val="00477FF1"/>
    <w:rsid w:val="004863F8"/>
    <w:rsid w:val="004878C1"/>
    <w:rsid w:val="00490887"/>
    <w:rsid w:val="00496463"/>
    <w:rsid w:val="004A1174"/>
    <w:rsid w:val="004A234F"/>
    <w:rsid w:val="004B3889"/>
    <w:rsid w:val="004B5846"/>
    <w:rsid w:val="004B7584"/>
    <w:rsid w:val="004C377F"/>
    <w:rsid w:val="004C3B34"/>
    <w:rsid w:val="004C48BA"/>
    <w:rsid w:val="004D3C5D"/>
    <w:rsid w:val="004F15E0"/>
    <w:rsid w:val="004F171E"/>
    <w:rsid w:val="004F2074"/>
    <w:rsid w:val="00500A1D"/>
    <w:rsid w:val="00501B65"/>
    <w:rsid w:val="005020E2"/>
    <w:rsid w:val="005071C4"/>
    <w:rsid w:val="00513441"/>
    <w:rsid w:val="00515BC1"/>
    <w:rsid w:val="0051600A"/>
    <w:rsid w:val="00516CCC"/>
    <w:rsid w:val="00516CFB"/>
    <w:rsid w:val="0052496A"/>
    <w:rsid w:val="005266D9"/>
    <w:rsid w:val="00526CEF"/>
    <w:rsid w:val="00534A5E"/>
    <w:rsid w:val="00537E5F"/>
    <w:rsid w:val="005434DD"/>
    <w:rsid w:val="0055569D"/>
    <w:rsid w:val="0056535D"/>
    <w:rsid w:val="00566167"/>
    <w:rsid w:val="00571606"/>
    <w:rsid w:val="00573271"/>
    <w:rsid w:val="005826D2"/>
    <w:rsid w:val="005862F6"/>
    <w:rsid w:val="005968ED"/>
    <w:rsid w:val="005A0121"/>
    <w:rsid w:val="005A40FE"/>
    <w:rsid w:val="005A413A"/>
    <w:rsid w:val="005B0E87"/>
    <w:rsid w:val="005B3A27"/>
    <w:rsid w:val="005B6238"/>
    <w:rsid w:val="005C037C"/>
    <w:rsid w:val="005C4FAA"/>
    <w:rsid w:val="005C6EB7"/>
    <w:rsid w:val="005C7BB1"/>
    <w:rsid w:val="005F0782"/>
    <w:rsid w:val="005F0EB4"/>
    <w:rsid w:val="005F53C2"/>
    <w:rsid w:val="005F53D0"/>
    <w:rsid w:val="00603433"/>
    <w:rsid w:val="006127F1"/>
    <w:rsid w:val="00614409"/>
    <w:rsid w:val="006163C2"/>
    <w:rsid w:val="006176CB"/>
    <w:rsid w:val="00620D27"/>
    <w:rsid w:val="006219E0"/>
    <w:rsid w:val="006249D3"/>
    <w:rsid w:val="00625267"/>
    <w:rsid w:val="00625332"/>
    <w:rsid w:val="00631660"/>
    <w:rsid w:val="00634B91"/>
    <w:rsid w:val="00634D92"/>
    <w:rsid w:val="006402BB"/>
    <w:rsid w:val="00650B53"/>
    <w:rsid w:val="0065376E"/>
    <w:rsid w:val="006553D9"/>
    <w:rsid w:val="00657058"/>
    <w:rsid w:val="0067080B"/>
    <w:rsid w:val="00695DDF"/>
    <w:rsid w:val="006973E9"/>
    <w:rsid w:val="006A1748"/>
    <w:rsid w:val="006A204F"/>
    <w:rsid w:val="006A532E"/>
    <w:rsid w:val="006A679A"/>
    <w:rsid w:val="006B13E6"/>
    <w:rsid w:val="006B180D"/>
    <w:rsid w:val="006B397A"/>
    <w:rsid w:val="006C00EE"/>
    <w:rsid w:val="006C3A20"/>
    <w:rsid w:val="006C6ADD"/>
    <w:rsid w:val="006D065D"/>
    <w:rsid w:val="006D6445"/>
    <w:rsid w:val="006E5868"/>
    <w:rsid w:val="006E5E79"/>
    <w:rsid w:val="006E62AF"/>
    <w:rsid w:val="006E63E9"/>
    <w:rsid w:val="006F16A7"/>
    <w:rsid w:val="006F211D"/>
    <w:rsid w:val="006F3B4F"/>
    <w:rsid w:val="006F547C"/>
    <w:rsid w:val="006F5A77"/>
    <w:rsid w:val="00701C5C"/>
    <w:rsid w:val="00701E95"/>
    <w:rsid w:val="0070325C"/>
    <w:rsid w:val="007060F0"/>
    <w:rsid w:val="00707B6E"/>
    <w:rsid w:val="007141DE"/>
    <w:rsid w:val="007147E3"/>
    <w:rsid w:val="00715917"/>
    <w:rsid w:val="00722738"/>
    <w:rsid w:val="0072492B"/>
    <w:rsid w:val="007350B9"/>
    <w:rsid w:val="0074037D"/>
    <w:rsid w:val="007423BE"/>
    <w:rsid w:val="0074297F"/>
    <w:rsid w:val="007473DC"/>
    <w:rsid w:val="00754C8D"/>
    <w:rsid w:val="007646C8"/>
    <w:rsid w:val="007650A7"/>
    <w:rsid w:val="007662B6"/>
    <w:rsid w:val="007727BA"/>
    <w:rsid w:val="00774DB4"/>
    <w:rsid w:val="00780494"/>
    <w:rsid w:val="0078520A"/>
    <w:rsid w:val="00787308"/>
    <w:rsid w:val="007906B1"/>
    <w:rsid w:val="00791A8B"/>
    <w:rsid w:val="0079231F"/>
    <w:rsid w:val="007971D1"/>
    <w:rsid w:val="00797CAD"/>
    <w:rsid w:val="007A3352"/>
    <w:rsid w:val="007B3746"/>
    <w:rsid w:val="007B418D"/>
    <w:rsid w:val="007C18A7"/>
    <w:rsid w:val="007C3C41"/>
    <w:rsid w:val="007D1C35"/>
    <w:rsid w:val="007D290B"/>
    <w:rsid w:val="007D3BAB"/>
    <w:rsid w:val="007D48A6"/>
    <w:rsid w:val="007E0BEE"/>
    <w:rsid w:val="007F0E42"/>
    <w:rsid w:val="007F4E6D"/>
    <w:rsid w:val="007F6538"/>
    <w:rsid w:val="007F78AF"/>
    <w:rsid w:val="008021CB"/>
    <w:rsid w:val="00802921"/>
    <w:rsid w:val="00812431"/>
    <w:rsid w:val="00822E4E"/>
    <w:rsid w:val="00824549"/>
    <w:rsid w:val="0083282D"/>
    <w:rsid w:val="00833D08"/>
    <w:rsid w:val="00835AB2"/>
    <w:rsid w:val="00845A31"/>
    <w:rsid w:val="00852AF2"/>
    <w:rsid w:val="0085437A"/>
    <w:rsid w:val="00854BBD"/>
    <w:rsid w:val="00854D82"/>
    <w:rsid w:val="008565E5"/>
    <w:rsid w:val="008579CE"/>
    <w:rsid w:val="00861AF1"/>
    <w:rsid w:val="0086219F"/>
    <w:rsid w:val="00870061"/>
    <w:rsid w:val="008704DA"/>
    <w:rsid w:val="0087146C"/>
    <w:rsid w:val="008715D5"/>
    <w:rsid w:val="00873856"/>
    <w:rsid w:val="008759F1"/>
    <w:rsid w:val="00876701"/>
    <w:rsid w:val="00876AA6"/>
    <w:rsid w:val="00877757"/>
    <w:rsid w:val="00877DE4"/>
    <w:rsid w:val="00882888"/>
    <w:rsid w:val="00884175"/>
    <w:rsid w:val="008847F0"/>
    <w:rsid w:val="00885837"/>
    <w:rsid w:val="0088789D"/>
    <w:rsid w:val="00892879"/>
    <w:rsid w:val="00893C74"/>
    <w:rsid w:val="008943EB"/>
    <w:rsid w:val="00895072"/>
    <w:rsid w:val="00897052"/>
    <w:rsid w:val="008B09B7"/>
    <w:rsid w:val="008B22F1"/>
    <w:rsid w:val="008B3C77"/>
    <w:rsid w:val="008B6376"/>
    <w:rsid w:val="008B68F4"/>
    <w:rsid w:val="008B77E9"/>
    <w:rsid w:val="008C0AC4"/>
    <w:rsid w:val="008C1D61"/>
    <w:rsid w:val="008C5F14"/>
    <w:rsid w:val="008D154E"/>
    <w:rsid w:val="008E0256"/>
    <w:rsid w:val="008E0D6F"/>
    <w:rsid w:val="008E37EE"/>
    <w:rsid w:val="008E6066"/>
    <w:rsid w:val="008F2873"/>
    <w:rsid w:val="008F28DB"/>
    <w:rsid w:val="008F68E9"/>
    <w:rsid w:val="00901ED5"/>
    <w:rsid w:val="009049FD"/>
    <w:rsid w:val="00904FF5"/>
    <w:rsid w:val="0090770B"/>
    <w:rsid w:val="00910FE8"/>
    <w:rsid w:val="00917BAB"/>
    <w:rsid w:val="00925F71"/>
    <w:rsid w:val="009351C6"/>
    <w:rsid w:val="00942C87"/>
    <w:rsid w:val="00947128"/>
    <w:rsid w:val="00951F51"/>
    <w:rsid w:val="0095225A"/>
    <w:rsid w:val="00952BEA"/>
    <w:rsid w:val="00955976"/>
    <w:rsid w:val="009563A9"/>
    <w:rsid w:val="00963A36"/>
    <w:rsid w:val="00963E7D"/>
    <w:rsid w:val="0096487D"/>
    <w:rsid w:val="009702BF"/>
    <w:rsid w:val="00977D40"/>
    <w:rsid w:val="0098001C"/>
    <w:rsid w:val="009834F0"/>
    <w:rsid w:val="0098659D"/>
    <w:rsid w:val="00986E78"/>
    <w:rsid w:val="00987D94"/>
    <w:rsid w:val="00991C0A"/>
    <w:rsid w:val="009A188F"/>
    <w:rsid w:val="009A288E"/>
    <w:rsid w:val="009A2B6C"/>
    <w:rsid w:val="009A5EA5"/>
    <w:rsid w:val="009A661F"/>
    <w:rsid w:val="009C03D2"/>
    <w:rsid w:val="009C5389"/>
    <w:rsid w:val="009D4B46"/>
    <w:rsid w:val="009D597F"/>
    <w:rsid w:val="009D604F"/>
    <w:rsid w:val="009E57C6"/>
    <w:rsid w:val="009E6A02"/>
    <w:rsid w:val="009F1E3C"/>
    <w:rsid w:val="009F4006"/>
    <w:rsid w:val="009F57AB"/>
    <w:rsid w:val="009F7BA5"/>
    <w:rsid w:val="00A02167"/>
    <w:rsid w:val="00A02E9C"/>
    <w:rsid w:val="00A072B1"/>
    <w:rsid w:val="00A1008E"/>
    <w:rsid w:val="00A12FEE"/>
    <w:rsid w:val="00A14B3F"/>
    <w:rsid w:val="00A15B8C"/>
    <w:rsid w:val="00A163C5"/>
    <w:rsid w:val="00A215EF"/>
    <w:rsid w:val="00A2467B"/>
    <w:rsid w:val="00A27C40"/>
    <w:rsid w:val="00A3094A"/>
    <w:rsid w:val="00A32598"/>
    <w:rsid w:val="00A32713"/>
    <w:rsid w:val="00A32B1E"/>
    <w:rsid w:val="00A37CB1"/>
    <w:rsid w:val="00A42EE8"/>
    <w:rsid w:val="00A472D0"/>
    <w:rsid w:val="00A476FA"/>
    <w:rsid w:val="00A47D33"/>
    <w:rsid w:val="00A60498"/>
    <w:rsid w:val="00A64DBA"/>
    <w:rsid w:val="00A70A77"/>
    <w:rsid w:val="00A848F9"/>
    <w:rsid w:val="00A85A67"/>
    <w:rsid w:val="00A94BA9"/>
    <w:rsid w:val="00A95D57"/>
    <w:rsid w:val="00A965D0"/>
    <w:rsid w:val="00AA7D65"/>
    <w:rsid w:val="00AB1067"/>
    <w:rsid w:val="00AB6982"/>
    <w:rsid w:val="00AB6F2C"/>
    <w:rsid w:val="00AC0A08"/>
    <w:rsid w:val="00AC3250"/>
    <w:rsid w:val="00AD38ED"/>
    <w:rsid w:val="00AE16AB"/>
    <w:rsid w:val="00AF39B9"/>
    <w:rsid w:val="00AF4DD0"/>
    <w:rsid w:val="00AF70D9"/>
    <w:rsid w:val="00B01F75"/>
    <w:rsid w:val="00B03398"/>
    <w:rsid w:val="00B0622C"/>
    <w:rsid w:val="00B078E6"/>
    <w:rsid w:val="00B102F2"/>
    <w:rsid w:val="00B14C86"/>
    <w:rsid w:val="00B30990"/>
    <w:rsid w:val="00B30DF7"/>
    <w:rsid w:val="00B417D7"/>
    <w:rsid w:val="00B46BD3"/>
    <w:rsid w:val="00B52736"/>
    <w:rsid w:val="00B62AFA"/>
    <w:rsid w:val="00B72908"/>
    <w:rsid w:val="00B90C3D"/>
    <w:rsid w:val="00B9196E"/>
    <w:rsid w:val="00B9205E"/>
    <w:rsid w:val="00B93C97"/>
    <w:rsid w:val="00B97814"/>
    <w:rsid w:val="00BA22EB"/>
    <w:rsid w:val="00BA45B4"/>
    <w:rsid w:val="00BA7001"/>
    <w:rsid w:val="00BB1486"/>
    <w:rsid w:val="00BB3359"/>
    <w:rsid w:val="00BB4BA1"/>
    <w:rsid w:val="00BB5869"/>
    <w:rsid w:val="00BC60F3"/>
    <w:rsid w:val="00BD0136"/>
    <w:rsid w:val="00BD07F2"/>
    <w:rsid w:val="00BD1378"/>
    <w:rsid w:val="00BD6BFD"/>
    <w:rsid w:val="00BE0EF8"/>
    <w:rsid w:val="00BF034F"/>
    <w:rsid w:val="00BF0B31"/>
    <w:rsid w:val="00BF514B"/>
    <w:rsid w:val="00BF6F8B"/>
    <w:rsid w:val="00BF76D1"/>
    <w:rsid w:val="00C02002"/>
    <w:rsid w:val="00C06674"/>
    <w:rsid w:val="00C0732D"/>
    <w:rsid w:val="00C13511"/>
    <w:rsid w:val="00C16051"/>
    <w:rsid w:val="00C235E1"/>
    <w:rsid w:val="00C23943"/>
    <w:rsid w:val="00C278BA"/>
    <w:rsid w:val="00C30BDB"/>
    <w:rsid w:val="00C315C2"/>
    <w:rsid w:val="00C31ECC"/>
    <w:rsid w:val="00C333F8"/>
    <w:rsid w:val="00C37A0B"/>
    <w:rsid w:val="00C42185"/>
    <w:rsid w:val="00C5402E"/>
    <w:rsid w:val="00C56989"/>
    <w:rsid w:val="00C60EFE"/>
    <w:rsid w:val="00C72436"/>
    <w:rsid w:val="00C80DDE"/>
    <w:rsid w:val="00C832CE"/>
    <w:rsid w:val="00C84E1D"/>
    <w:rsid w:val="00C8758D"/>
    <w:rsid w:val="00C87DBB"/>
    <w:rsid w:val="00C90EBE"/>
    <w:rsid w:val="00C92F0A"/>
    <w:rsid w:val="00C9367B"/>
    <w:rsid w:val="00C95FE1"/>
    <w:rsid w:val="00CA0714"/>
    <w:rsid w:val="00CA2D46"/>
    <w:rsid w:val="00CA4B33"/>
    <w:rsid w:val="00CC3137"/>
    <w:rsid w:val="00CC3317"/>
    <w:rsid w:val="00CC3D1B"/>
    <w:rsid w:val="00CC66F5"/>
    <w:rsid w:val="00CC6E19"/>
    <w:rsid w:val="00CD020C"/>
    <w:rsid w:val="00CF22BF"/>
    <w:rsid w:val="00CF4F6F"/>
    <w:rsid w:val="00D02597"/>
    <w:rsid w:val="00D039A3"/>
    <w:rsid w:val="00D0552F"/>
    <w:rsid w:val="00D06701"/>
    <w:rsid w:val="00D153F0"/>
    <w:rsid w:val="00D15B46"/>
    <w:rsid w:val="00D17630"/>
    <w:rsid w:val="00D17B2B"/>
    <w:rsid w:val="00D26D4E"/>
    <w:rsid w:val="00D27CB3"/>
    <w:rsid w:val="00D31258"/>
    <w:rsid w:val="00D317C7"/>
    <w:rsid w:val="00D33603"/>
    <w:rsid w:val="00D3443A"/>
    <w:rsid w:val="00D470ED"/>
    <w:rsid w:val="00D53106"/>
    <w:rsid w:val="00D5316F"/>
    <w:rsid w:val="00D627EE"/>
    <w:rsid w:val="00D638B2"/>
    <w:rsid w:val="00D645FB"/>
    <w:rsid w:val="00D70EE0"/>
    <w:rsid w:val="00D826F0"/>
    <w:rsid w:val="00D907E6"/>
    <w:rsid w:val="00D97143"/>
    <w:rsid w:val="00DA02E9"/>
    <w:rsid w:val="00DA58B6"/>
    <w:rsid w:val="00DA6DD0"/>
    <w:rsid w:val="00DA7F58"/>
    <w:rsid w:val="00DB0068"/>
    <w:rsid w:val="00DB597A"/>
    <w:rsid w:val="00DC13A4"/>
    <w:rsid w:val="00DC20D1"/>
    <w:rsid w:val="00DC4F5D"/>
    <w:rsid w:val="00DC6A40"/>
    <w:rsid w:val="00DC6C53"/>
    <w:rsid w:val="00DD3CA1"/>
    <w:rsid w:val="00DE298A"/>
    <w:rsid w:val="00DE68C8"/>
    <w:rsid w:val="00E02FFD"/>
    <w:rsid w:val="00E07C77"/>
    <w:rsid w:val="00E11E0E"/>
    <w:rsid w:val="00E12684"/>
    <w:rsid w:val="00E17780"/>
    <w:rsid w:val="00E248F9"/>
    <w:rsid w:val="00E24FAE"/>
    <w:rsid w:val="00E261A2"/>
    <w:rsid w:val="00E351B5"/>
    <w:rsid w:val="00E37667"/>
    <w:rsid w:val="00E4021E"/>
    <w:rsid w:val="00E40801"/>
    <w:rsid w:val="00E40BB6"/>
    <w:rsid w:val="00E52CF7"/>
    <w:rsid w:val="00E55C36"/>
    <w:rsid w:val="00E63104"/>
    <w:rsid w:val="00E66756"/>
    <w:rsid w:val="00E67C16"/>
    <w:rsid w:val="00E71915"/>
    <w:rsid w:val="00E765A1"/>
    <w:rsid w:val="00E86437"/>
    <w:rsid w:val="00E90222"/>
    <w:rsid w:val="00E96526"/>
    <w:rsid w:val="00EB0328"/>
    <w:rsid w:val="00EB07C2"/>
    <w:rsid w:val="00EC00E9"/>
    <w:rsid w:val="00EC5290"/>
    <w:rsid w:val="00EC5F40"/>
    <w:rsid w:val="00EC7278"/>
    <w:rsid w:val="00ED1011"/>
    <w:rsid w:val="00EE3186"/>
    <w:rsid w:val="00F1034D"/>
    <w:rsid w:val="00F11C99"/>
    <w:rsid w:val="00F12FC3"/>
    <w:rsid w:val="00F142B2"/>
    <w:rsid w:val="00F151DC"/>
    <w:rsid w:val="00F16040"/>
    <w:rsid w:val="00F23722"/>
    <w:rsid w:val="00F26DAC"/>
    <w:rsid w:val="00F30109"/>
    <w:rsid w:val="00F308F0"/>
    <w:rsid w:val="00F31577"/>
    <w:rsid w:val="00F443BD"/>
    <w:rsid w:val="00F54E82"/>
    <w:rsid w:val="00F553BD"/>
    <w:rsid w:val="00F5755B"/>
    <w:rsid w:val="00F64482"/>
    <w:rsid w:val="00F667D4"/>
    <w:rsid w:val="00F67840"/>
    <w:rsid w:val="00F711F4"/>
    <w:rsid w:val="00F71800"/>
    <w:rsid w:val="00F73E4F"/>
    <w:rsid w:val="00F83943"/>
    <w:rsid w:val="00F8485E"/>
    <w:rsid w:val="00F86075"/>
    <w:rsid w:val="00F860FA"/>
    <w:rsid w:val="00F9332D"/>
    <w:rsid w:val="00FA15D2"/>
    <w:rsid w:val="00FA6F82"/>
    <w:rsid w:val="00FB2AF1"/>
    <w:rsid w:val="00FB2E10"/>
    <w:rsid w:val="00FC1876"/>
    <w:rsid w:val="00FD2656"/>
    <w:rsid w:val="00FD43F9"/>
    <w:rsid w:val="00FE5E3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chartTrackingRefBased/>
  <w15:docId w15:val="{4846C0E0-54BA-4BAF-BA8B-3CA7ED6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8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4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8F01-7393-4485-A4D9-34C94F9C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12</cp:revision>
  <cp:lastPrinted>2020-01-06T00:44:00Z</cp:lastPrinted>
  <dcterms:created xsi:type="dcterms:W3CDTF">2021-03-30T00:23:00Z</dcterms:created>
  <dcterms:modified xsi:type="dcterms:W3CDTF">2021-03-30T04:49:00Z</dcterms:modified>
</cp:coreProperties>
</file>