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52DF" w14:textId="003C6FED" w:rsidR="000206DF" w:rsidRDefault="0032408D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</w:t>
      </w:r>
      <w:r w:rsidR="00EC5290">
        <w:rPr>
          <w:rFonts w:ascii="Times New Roman" w:hAnsi="Times New Roman" w:cs="Times New Roman"/>
          <w:b/>
          <w:sz w:val="26"/>
          <w:szCs w:val="26"/>
        </w:rPr>
        <w:t>he Face of God</w:t>
      </w:r>
      <w:r w:rsidR="0095225A">
        <w:rPr>
          <w:rFonts w:ascii="Times New Roman" w:hAnsi="Times New Roman" w:cs="Times New Roman"/>
          <w:b/>
          <w:sz w:val="26"/>
          <w:szCs w:val="26"/>
        </w:rPr>
        <w:t xml:space="preserve"> in Ordinary Times</w:t>
      </w:r>
    </w:p>
    <w:p w14:paraId="74AB254F" w14:textId="64D782CF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775">
        <w:rPr>
          <w:rFonts w:ascii="Times New Roman" w:hAnsi="Times New Roman" w:cs="Times New Roman"/>
          <w:b/>
          <w:sz w:val="26"/>
          <w:szCs w:val="26"/>
        </w:rPr>
        <w:t>4</w:t>
      </w:r>
      <w:r w:rsidR="00EC5290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5B6238">
        <w:rPr>
          <w:rFonts w:ascii="Times New Roman" w:hAnsi="Times New Roman" w:cs="Times New Roman"/>
          <w:b/>
          <w:sz w:val="26"/>
          <w:szCs w:val="26"/>
        </w:rPr>
        <w:t>October 19</w:t>
      </w:r>
      <w:r w:rsidR="000E6A0F">
        <w:rPr>
          <w:rFonts w:ascii="Times New Roman" w:hAnsi="Times New Roman" w:cs="Times New Roman"/>
          <w:b/>
          <w:sz w:val="26"/>
          <w:szCs w:val="26"/>
        </w:rPr>
        <w:t>, 2020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77777777" w:rsidR="005862F6" w:rsidRPr="00870061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4C4C665E" w14:textId="77777777" w:rsidR="007727BA" w:rsidRDefault="007727BA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6446629F" w14:textId="147C1E84" w:rsidR="009E57C6" w:rsidRPr="005B6238" w:rsidRDefault="005B6238" w:rsidP="00006775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5B62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“To love another person is to see the face of God.”</w:t>
      </w:r>
    </w:p>
    <w:p w14:paraId="78AB7608" w14:textId="77777777" w:rsidR="005B6238" w:rsidRDefault="005B6238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46693F3" w14:textId="77777777" w:rsidR="00074562" w:rsidRDefault="005B6238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So ends the dramatic musical </w:t>
      </w:r>
      <w:r w:rsidRPr="005B62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“Les </w:t>
      </w:r>
      <w:proofErr w:type="spellStart"/>
      <w:r w:rsidRPr="005B62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Miserables</w:t>
      </w:r>
      <w:proofErr w:type="spellEnd"/>
      <w:r w:rsidRPr="005B623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,”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 epic tale of sin and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redeption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crime and punishment, love and loss, promises made, kept and broken, and the struggles that bring forth the best and worst of human nature.  </w:t>
      </w:r>
    </w:p>
    <w:p w14:paraId="1E394F3E" w14:textId="77777777" w:rsidR="00074562" w:rsidRDefault="00074562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4DC0711" w14:textId="43E73F9F" w:rsidR="005B6238" w:rsidRDefault="005B6238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 have long been a fan of musical theater</w:t>
      </w:r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with a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soft spot for the rollicking, happy</w:t>
      </w:r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proofErr w:type="spellStart"/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msuicals</w:t>
      </w:r>
      <w:proofErr w:type="spellEnd"/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end 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</w:t>
      </w:r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burst of a joyful finale for all.  Yet, I have also come to appreciate those tales that show, through the strains of haunting </w:t>
      </w:r>
      <w:proofErr w:type="spellStart"/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lyrcis</w:t>
      </w:r>
      <w:proofErr w:type="spellEnd"/>
      <w:proofErr w:type="gramStart"/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 the</w:t>
      </w:r>
      <w:proofErr w:type="gramEnd"/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more complex nature of human life and experience.  If anything, </w:t>
      </w:r>
      <w:r w:rsidR="008C5F14" w:rsidRPr="008C5F1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Les </w:t>
      </w:r>
      <w:proofErr w:type="spellStart"/>
      <w:r w:rsidR="008C5F14" w:rsidRPr="008C5F1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Mis</w:t>
      </w:r>
      <w:proofErr w:type="spellEnd"/>
      <w:r w:rsidR="008C5F1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is complex!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</w:p>
    <w:p w14:paraId="0D07D902" w14:textId="77777777" w:rsidR="00FF603F" w:rsidRDefault="00FF603F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5F8DF978" w14:textId="15FF8521" w:rsidR="003A613F" w:rsidRDefault="00FF603F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That beautiful snippet of lyric touched my heart when I first heard it and it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echos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through my mind often.   I have written it in anniversary cards of those couples whose love truly does show the face of God to those of us blessed to know them.   I have slipped it into wedding toasts for loved ones, with the hope that 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their vocation of love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they will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show the face of God to each other.  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has crossed my mind during those 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blessedly frequent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times </w:t>
      </w:r>
      <w:r w:rsidR="003A613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when I have been on the receiving end of a profound kindness that lets me see in another a glimpse of the face of God.   </w:t>
      </w:r>
    </w:p>
    <w:p w14:paraId="28E5C2DC" w14:textId="77777777" w:rsidR="003A613F" w:rsidRDefault="003A613F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11CD8CE" w14:textId="1E3304F0" w:rsidR="00FF603F" w:rsidRDefault="003A613F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Of all the things we might do in t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his life, it strikes me that very little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can be as important as loving our neighbor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not merely as oursel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ves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but loving our neighbor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a way </w:t>
      </w:r>
      <w:r w:rsidR="0007456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that shows to them the face of God, especially when they most need to see it.  Even though the best of our love is a pale shadow of the divine, it is accessibly tangible.</w:t>
      </w:r>
    </w:p>
    <w:p w14:paraId="71888A6A" w14:textId="77777777" w:rsidR="00074562" w:rsidRDefault="00074562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6512B8E" w14:textId="2E5E313C" w:rsidR="00074562" w:rsidRDefault="00074562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Lately, though, I have been wondering of the corollary is also true.  If </w:t>
      </w:r>
      <w:r w:rsidRPr="0007456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“to love another person is to see the face of God</w:t>
      </w: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” I have wondered whether it must also be true that when we fail to love each other, we make it harder for others to see the face of God.   I have wondered this of late because I see the world in the throes of some of the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most bitter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FA15D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divisions I have seen.   I see the stress of an election season where more voters seem to be voting </w:t>
      </w:r>
      <w:r w:rsidR="00FA15D2" w:rsidRPr="00FA15D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against</w:t>
      </w:r>
      <w:r w:rsidR="00FA15D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someone instead of </w:t>
      </w:r>
      <w:r w:rsidR="00FA15D2" w:rsidRPr="00FA15D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for</w:t>
      </w:r>
      <w:r w:rsidR="00FA15D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someone.   I notice the fearful fatigue of a season of COVID that has lasted longer than so many expected   I am saddened by the vicious echo-chambers of social media and the painful injustices that many suffer or inflict.  I know the disruption of routines and the way, of necessity, people have been separated from their loved ones when they need them close.</w:t>
      </w:r>
    </w:p>
    <w:p w14:paraId="6A35D5F6" w14:textId="77777777" w:rsidR="00FA15D2" w:rsidRDefault="00FA15D2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E938FBA" w14:textId="08EA060E" w:rsidR="00FA15D2" w:rsidRDefault="00FA15D2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this mix – perhaps both caused by it and escalating it – I have seen a </w:t>
      </w:r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_______.  In a time of tension, angst, and conflict, only the most naïve would say _____   </w:t>
      </w:r>
      <w:proofErr w:type="gramStart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But</w:t>
      </w:r>
      <w:proofErr w:type="gramEnd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there is </w:t>
      </w:r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lastRenderedPageBreak/>
        <w:t xml:space="preserve">still the opportunity to show each other love.   We </w:t>
      </w:r>
      <w:proofErr w:type="spellStart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ma</w:t>
      </w:r>
      <w:proofErr w:type="spellEnd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not love, like, accept or even respect viewpoints, arguments, political choices   ______.  Some practices and acts are now, as they have always </w:t>
      </w:r>
      <w:proofErr w:type="spellStart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beem</w:t>
      </w:r>
      <w:proofErr w:type="spellEnd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objectively evil and </w:t>
      </w:r>
      <w:proofErr w:type="spellStart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sdeserving</w:t>
      </w:r>
      <w:proofErr w:type="spellEnd"/>
      <w:r w:rsidR="00D025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condemnation.   But, yet, that does not mean that to detest these messages must mean that there can be no love for the messenger.  </w:t>
      </w:r>
    </w:p>
    <w:p w14:paraId="600708D0" w14:textId="77777777" w:rsidR="00D02597" w:rsidRDefault="00D02597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14F70F8B" w14:textId="59E43BD7" w:rsidR="00D02597" w:rsidRDefault="00D02597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So … </w:t>
      </w:r>
      <w:proofErr w:type="gram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when  _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____.  But, ask yourself first, </w:t>
      </w:r>
      <w:proofErr w:type="spellStart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wehthe</w:t>
      </w:r>
      <w:proofErr w:type="spell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you can love another person so they see the face of God.</w:t>
      </w:r>
      <w:bookmarkStart w:id="0" w:name="_GoBack"/>
      <w:bookmarkEnd w:id="0"/>
    </w:p>
    <w:p w14:paraId="5E87CFC6" w14:textId="77777777" w:rsidR="00FA15D2" w:rsidRDefault="00FA15D2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227083A" w14:textId="77777777" w:rsidR="003A613F" w:rsidRDefault="003A613F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1604E2CA" w14:textId="77777777" w:rsidR="003A613F" w:rsidRDefault="003A613F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E3BB6A5" w14:textId="77777777" w:rsidR="005B6238" w:rsidRDefault="005B6238" w:rsidP="00006775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1DF0D1A" w14:textId="77777777" w:rsidR="000E6A0F" w:rsidRDefault="000E6A0F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795B2D3D" w14:textId="75D3709F" w:rsidR="003E02B7" w:rsidRPr="000E5473" w:rsidRDefault="003E02B7" w:rsidP="000E54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06775"/>
    <w:rsid w:val="00010EC6"/>
    <w:rsid w:val="00011C33"/>
    <w:rsid w:val="00013C96"/>
    <w:rsid w:val="000206DF"/>
    <w:rsid w:val="00030FC2"/>
    <w:rsid w:val="00034233"/>
    <w:rsid w:val="00037428"/>
    <w:rsid w:val="00041CC1"/>
    <w:rsid w:val="00041F10"/>
    <w:rsid w:val="00042622"/>
    <w:rsid w:val="000427FC"/>
    <w:rsid w:val="00054D4B"/>
    <w:rsid w:val="000576E2"/>
    <w:rsid w:val="00060660"/>
    <w:rsid w:val="00064019"/>
    <w:rsid w:val="00072E61"/>
    <w:rsid w:val="00074562"/>
    <w:rsid w:val="00074D81"/>
    <w:rsid w:val="00084D4B"/>
    <w:rsid w:val="00085191"/>
    <w:rsid w:val="00085D57"/>
    <w:rsid w:val="000861E3"/>
    <w:rsid w:val="0008716E"/>
    <w:rsid w:val="0009060B"/>
    <w:rsid w:val="00096395"/>
    <w:rsid w:val="000A0BA2"/>
    <w:rsid w:val="000A6635"/>
    <w:rsid w:val="000B7D36"/>
    <w:rsid w:val="000D5F9A"/>
    <w:rsid w:val="000E5473"/>
    <w:rsid w:val="000E6A0F"/>
    <w:rsid w:val="000F08E3"/>
    <w:rsid w:val="000F2A2E"/>
    <w:rsid w:val="000F2C30"/>
    <w:rsid w:val="001023F0"/>
    <w:rsid w:val="00114A7B"/>
    <w:rsid w:val="00115F56"/>
    <w:rsid w:val="00116304"/>
    <w:rsid w:val="00116894"/>
    <w:rsid w:val="00123EB5"/>
    <w:rsid w:val="0012439D"/>
    <w:rsid w:val="0012737C"/>
    <w:rsid w:val="001346B6"/>
    <w:rsid w:val="00144416"/>
    <w:rsid w:val="00145211"/>
    <w:rsid w:val="001463EF"/>
    <w:rsid w:val="00172998"/>
    <w:rsid w:val="00187E91"/>
    <w:rsid w:val="001906C4"/>
    <w:rsid w:val="00190937"/>
    <w:rsid w:val="001925A4"/>
    <w:rsid w:val="001A546E"/>
    <w:rsid w:val="001B2D51"/>
    <w:rsid w:val="001B409C"/>
    <w:rsid w:val="001C0ADF"/>
    <w:rsid w:val="001C5BBC"/>
    <w:rsid w:val="001C6E65"/>
    <w:rsid w:val="001C734F"/>
    <w:rsid w:val="001D310B"/>
    <w:rsid w:val="001F73DE"/>
    <w:rsid w:val="002015E4"/>
    <w:rsid w:val="00211D0A"/>
    <w:rsid w:val="00213B24"/>
    <w:rsid w:val="002169C7"/>
    <w:rsid w:val="00223982"/>
    <w:rsid w:val="00225370"/>
    <w:rsid w:val="00231E4C"/>
    <w:rsid w:val="00232C74"/>
    <w:rsid w:val="00257DF0"/>
    <w:rsid w:val="00265B70"/>
    <w:rsid w:val="00272636"/>
    <w:rsid w:val="002734AC"/>
    <w:rsid w:val="002750B2"/>
    <w:rsid w:val="002815ED"/>
    <w:rsid w:val="00282FF0"/>
    <w:rsid w:val="00296FFC"/>
    <w:rsid w:val="002C053B"/>
    <w:rsid w:val="002C6AE4"/>
    <w:rsid w:val="002D2782"/>
    <w:rsid w:val="002D2A69"/>
    <w:rsid w:val="002E4425"/>
    <w:rsid w:val="002E4EEF"/>
    <w:rsid w:val="002E6394"/>
    <w:rsid w:val="002E7466"/>
    <w:rsid w:val="002F2496"/>
    <w:rsid w:val="002F773A"/>
    <w:rsid w:val="00302542"/>
    <w:rsid w:val="00304091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5E80"/>
    <w:rsid w:val="003536C0"/>
    <w:rsid w:val="00353BE5"/>
    <w:rsid w:val="00353D97"/>
    <w:rsid w:val="00362F22"/>
    <w:rsid w:val="00367FCB"/>
    <w:rsid w:val="00372C0C"/>
    <w:rsid w:val="00372F73"/>
    <w:rsid w:val="00373B85"/>
    <w:rsid w:val="003860E1"/>
    <w:rsid w:val="003A4B0C"/>
    <w:rsid w:val="003A4EF6"/>
    <w:rsid w:val="003A613F"/>
    <w:rsid w:val="003B045B"/>
    <w:rsid w:val="003B4AB3"/>
    <w:rsid w:val="003D1411"/>
    <w:rsid w:val="003D26DF"/>
    <w:rsid w:val="003D3E17"/>
    <w:rsid w:val="003E02B7"/>
    <w:rsid w:val="003E4160"/>
    <w:rsid w:val="003F14A0"/>
    <w:rsid w:val="003F2CB3"/>
    <w:rsid w:val="00410933"/>
    <w:rsid w:val="00411969"/>
    <w:rsid w:val="00413A6A"/>
    <w:rsid w:val="00416A76"/>
    <w:rsid w:val="004202C2"/>
    <w:rsid w:val="004347EF"/>
    <w:rsid w:val="004407FD"/>
    <w:rsid w:val="0044625E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234F"/>
    <w:rsid w:val="004B5846"/>
    <w:rsid w:val="004B7584"/>
    <w:rsid w:val="004C377F"/>
    <w:rsid w:val="004C3B34"/>
    <w:rsid w:val="004C48BA"/>
    <w:rsid w:val="004F171E"/>
    <w:rsid w:val="00500A1D"/>
    <w:rsid w:val="00501B65"/>
    <w:rsid w:val="005020E2"/>
    <w:rsid w:val="00515BC1"/>
    <w:rsid w:val="0051600A"/>
    <w:rsid w:val="00516CCC"/>
    <w:rsid w:val="00516CFB"/>
    <w:rsid w:val="005266D9"/>
    <w:rsid w:val="00526CEF"/>
    <w:rsid w:val="00534A5E"/>
    <w:rsid w:val="0055569D"/>
    <w:rsid w:val="0056535D"/>
    <w:rsid w:val="00571606"/>
    <w:rsid w:val="00573271"/>
    <w:rsid w:val="005826D2"/>
    <w:rsid w:val="005862F6"/>
    <w:rsid w:val="005A0121"/>
    <w:rsid w:val="005A40FE"/>
    <w:rsid w:val="005B3A27"/>
    <w:rsid w:val="005B6238"/>
    <w:rsid w:val="005C037C"/>
    <w:rsid w:val="005C4FAA"/>
    <w:rsid w:val="005C7BB1"/>
    <w:rsid w:val="005F0782"/>
    <w:rsid w:val="005F0EB4"/>
    <w:rsid w:val="005F53C2"/>
    <w:rsid w:val="00603433"/>
    <w:rsid w:val="006127F1"/>
    <w:rsid w:val="00614409"/>
    <w:rsid w:val="006163C2"/>
    <w:rsid w:val="006176CB"/>
    <w:rsid w:val="00620D27"/>
    <w:rsid w:val="006249D3"/>
    <w:rsid w:val="00625332"/>
    <w:rsid w:val="00650B53"/>
    <w:rsid w:val="0065376E"/>
    <w:rsid w:val="00657058"/>
    <w:rsid w:val="006973E9"/>
    <w:rsid w:val="006A1748"/>
    <w:rsid w:val="006A679A"/>
    <w:rsid w:val="006B13E6"/>
    <w:rsid w:val="006B180D"/>
    <w:rsid w:val="006B397A"/>
    <w:rsid w:val="006C00EE"/>
    <w:rsid w:val="006C6ADD"/>
    <w:rsid w:val="006D6445"/>
    <w:rsid w:val="006E63E9"/>
    <w:rsid w:val="006F16A7"/>
    <w:rsid w:val="006F3B4F"/>
    <w:rsid w:val="006F5A77"/>
    <w:rsid w:val="00701C5C"/>
    <w:rsid w:val="0070325C"/>
    <w:rsid w:val="00707B6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54C8D"/>
    <w:rsid w:val="007646C8"/>
    <w:rsid w:val="007662B6"/>
    <w:rsid w:val="007727BA"/>
    <w:rsid w:val="00774DB4"/>
    <w:rsid w:val="00780494"/>
    <w:rsid w:val="0078520A"/>
    <w:rsid w:val="00791A8B"/>
    <w:rsid w:val="007971D1"/>
    <w:rsid w:val="00797CAD"/>
    <w:rsid w:val="007A3352"/>
    <w:rsid w:val="007C18A7"/>
    <w:rsid w:val="007C3C41"/>
    <w:rsid w:val="007D290B"/>
    <w:rsid w:val="007D48A6"/>
    <w:rsid w:val="007F0E42"/>
    <w:rsid w:val="007F4E6D"/>
    <w:rsid w:val="007F6538"/>
    <w:rsid w:val="008021CB"/>
    <w:rsid w:val="00812431"/>
    <w:rsid w:val="00822E4E"/>
    <w:rsid w:val="0083282D"/>
    <w:rsid w:val="00833D08"/>
    <w:rsid w:val="0085437A"/>
    <w:rsid w:val="008565E5"/>
    <w:rsid w:val="008579CE"/>
    <w:rsid w:val="00870061"/>
    <w:rsid w:val="008704DA"/>
    <w:rsid w:val="0087146C"/>
    <w:rsid w:val="008715D5"/>
    <w:rsid w:val="00876701"/>
    <w:rsid w:val="00876AA6"/>
    <w:rsid w:val="00877DE4"/>
    <w:rsid w:val="00882888"/>
    <w:rsid w:val="00884175"/>
    <w:rsid w:val="00885837"/>
    <w:rsid w:val="0088789D"/>
    <w:rsid w:val="00893C74"/>
    <w:rsid w:val="008943EB"/>
    <w:rsid w:val="00895072"/>
    <w:rsid w:val="00897052"/>
    <w:rsid w:val="008B22F1"/>
    <w:rsid w:val="008B68F4"/>
    <w:rsid w:val="008C0AC4"/>
    <w:rsid w:val="008C1D61"/>
    <w:rsid w:val="008C5F14"/>
    <w:rsid w:val="008D154E"/>
    <w:rsid w:val="008E0256"/>
    <w:rsid w:val="008E37EE"/>
    <w:rsid w:val="008E6066"/>
    <w:rsid w:val="008F2873"/>
    <w:rsid w:val="008F28DB"/>
    <w:rsid w:val="008F68E9"/>
    <w:rsid w:val="00901ED5"/>
    <w:rsid w:val="0090770B"/>
    <w:rsid w:val="00942C87"/>
    <w:rsid w:val="00947128"/>
    <w:rsid w:val="00951F51"/>
    <w:rsid w:val="0095225A"/>
    <w:rsid w:val="00952BEA"/>
    <w:rsid w:val="00955976"/>
    <w:rsid w:val="009563A9"/>
    <w:rsid w:val="00963A36"/>
    <w:rsid w:val="00963E7D"/>
    <w:rsid w:val="009702BF"/>
    <w:rsid w:val="00977D40"/>
    <w:rsid w:val="0098001C"/>
    <w:rsid w:val="0098659D"/>
    <w:rsid w:val="00986E78"/>
    <w:rsid w:val="00987D94"/>
    <w:rsid w:val="009A188F"/>
    <w:rsid w:val="009A288E"/>
    <w:rsid w:val="009A2B6C"/>
    <w:rsid w:val="009A661F"/>
    <w:rsid w:val="009C03D2"/>
    <w:rsid w:val="009C5389"/>
    <w:rsid w:val="009D4B46"/>
    <w:rsid w:val="009D597F"/>
    <w:rsid w:val="009D604F"/>
    <w:rsid w:val="009E57C6"/>
    <w:rsid w:val="009E6A02"/>
    <w:rsid w:val="009F1E3C"/>
    <w:rsid w:val="009F7BA5"/>
    <w:rsid w:val="00A02167"/>
    <w:rsid w:val="00A072B1"/>
    <w:rsid w:val="00A12FEE"/>
    <w:rsid w:val="00A14B3F"/>
    <w:rsid w:val="00A163C5"/>
    <w:rsid w:val="00A215EF"/>
    <w:rsid w:val="00A2467B"/>
    <w:rsid w:val="00A27C40"/>
    <w:rsid w:val="00A32598"/>
    <w:rsid w:val="00A32713"/>
    <w:rsid w:val="00A32B1E"/>
    <w:rsid w:val="00A37CB1"/>
    <w:rsid w:val="00A42EE8"/>
    <w:rsid w:val="00A472D0"/>
    <w:rsid w:val="00A47D33"/>
    <w:rsid w:val="00A60498"/>
    <w:rsid w:val="00A64DBA"/>
    <w:rsid w:val="00A70A77"/>
    <w:rsid w:val="00A848F9"/>
    <w:rsid w:val="00A94BA9"/>
    <w:rsid w:val="00AA7D65"/>
    <w:rsid w:val="00AB1067"/>
    <w:rsid w:val="00AB6982"/>
    <w:rsid w:val="00AB6F2C"/>
    <w:rsid w:val="00AD38ED"/>
    <w:rsid w:val="00AF39B9"/>
    <w:rsid w:val="00AF4DD0"/>
    <w:rsid w:val="00B01F75"/>
    <w:rsid w:val="00B03398"/>
    <w:rsid w:val="00B0622C"/>
    <w:rsid w:val="00B078E6"/>
    <w:rsid w:val="00B102F2"/>
    <w:rsid w:val="00B30DF7"/>
    <w:rsid w:val="00B46BD3"/>
    <w:rsid w:val="00B72908"/>
    <w:rsid w:val="00B90C3D"/>
    <w:rsid w:val="00B9196E"/>
    <w:rsid w:val="00B9205E"/>
    <w:rsid w:val="00B93C97"/>
    <w:rsid w:val="00BA22EB"/>
    <w:rsid w:val="00BA7001"/>
    <w:rsid w:val="00BB3359"/>
    <w:rsid w:val="00BB5869"/>
    <w:rsid w:val="00BC60F3"/>
    <w:rsid w:val="00BD0136"/>
    <w:rsid w:val="00BD07F2"/>
    <w:rsid w:val="00BD1378"/>
    <w:rsid w:val="00BE0EF8"/>
    <w:rsid w:val="00BF034F"/>
    <w:rsid w:val="00BF0B31"/>
    <w:rsid w:val="00BF514B"/>
    <w:rsid w:val="00BF6F8B"/>
    <w:rsid w:val="00BF76D1"/>
    <w:rsid w:val="00C0732D"/>
    <w:rsid w:val="00C13511"/>
    <w:rsid w:val="00C1605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72436"/>
    <w:rsid w:val="00C832CE"/>
    <w:rsid w:val="00C84E1D"/>
    <w:rsid w:val="00C90EBE"/>
    <w:rsid w:val="00C92F0A"/>
    <w:rsid w:val="00C9367B"/>
    <w:rsid w:val="00CA0714"/>
    <w:rsid w:val="00CA2D46"/>
    <w:rsid w:val="00CA4B33"/>
    <w:rsid w:val="00CC3137"/>
    <w:rsid w:val="00CC3317"/>
    <w:rsid w:val="00CC66F5"/>
    <w:rsid w:val="00CD020C"/>
    <w:rsid w:val="00CF22BF"/>
    <w:rsid w:val="00D02597"/>
    <w:rsid w:val="00D0552F"/>
    <w:rsid w:val="00D06701"/>
    <w:rsid w:val="00D15B46"/>
    <w:rsid w:val="00D31258"/>
    <w:rsid w:val="00D317C7"/>
    <w:rsid w:val="00D3443A"/>
    <w:rsid w:val="00D53106"/>
    <w:rsid w:val="00D5316F"/>
    <w:rsid w:val="00D638B2"/>
    <w:rsid w:val="00D645FB"/>
    <w:rsid w:val="00D70EE0"/>
    <w:rsid w:val="00D97143"/>
    <w:rsid w:val="00DA02E9"/>
    <w:rsid w:val="00DA58B6"/>
    <w:rsid w:val="00DB0068"/>
    <w:rsid w:val="00DB597A"/>
    <w:rsid w:val="00DC20D1"/>
    <w:rsid w:val="00DC4F5D"/>
    <w:rsid w:val="00DC6A40"/>
    <w:rsid w:val="00DC6C53"/>
    <w:rsid w:val="00DD3CA1"/>
    <w:rsid w:val="00DE298A"/>
    <w:rsid w:val="00DE68C8"/>
    <w:rsid w:val="00E02FFD"/>
    <w:rsid w:val="00E07C77"/>
    <w:rsid w:val="00E11E0E"/>
    <w:rsid w:val="00E248F9"/>
    <w:rsid w:val="00E24FAE"/>
    <w:rsid w:val="00E351B5"/>
    <w:rsid w:val="00E37667"/>
    <w:rsid w:val="00E4021E"/>
    <w:rsid w:val="00E40801"/>
    <w:rsid w:val="00E40BB6"/>
    <w:rsid w:val="00E52CF7"/>
    <w:rsid w:val="00E55C36"/>
    <w:rsid w:val="00E63104"/>
    <w:rsid w:val="00E67C16"/>
    <w:rsid w:val="00E71915"/>
    <w:rsid w:val="00E86437"/>
    <w:rsid w:val="00E96526"/>
    <w:rsid w:val="00EB0328"/>
    <w:rsid w:val="00EB07C2"/>
    <w:rsid w:val="00EC00E9"/>
    <w:rsid w:val="00EC5290"/>
    <w:rsid w:val="00EC5F40"/>
    <w:rsid w:val="00EC7278"/>
    <w:rsid w:val="00EE3186"/>
    <w:rsid w:val="00F11C99"/>
    <w:rsid w:val="00F142B2"/>
    <w:rsid w:val="00F151DC"/>
    <w:rsid w:val="00F16040"/>
    <w:rsid w:val="00F23722"/>
    <w:rsid w:val="00F26DAC"/>
    <w:rsid w:val="00F30109"/>
    <w:rsid w:val="00F308F0"/>
    <w:rsid w:val="00F54E82"/>
    <w:rsid w:val="00F553BD"/>
    <w:rsid w:val="00F5755B"/>
    <w:rsid w:val="00F64482"/>
    <w:rsid w:val="00F67840"/>
    <w:rsid w:val="00F711F4"/>
    <w:rsid w:val="00F73E4F"/>
    <w:rsid w:val="00F83943"/>
    <w:rsid w:val="00F8485E"/>
    <w:rsid w:val="00F86075"/>
    <w:rsid w:val="00F860FA"/>
    <w:rsid w:val="00F9332D"/>
    <w:rsid w:val="00FA15D2"/>
    <w:rsid w:val="00FB2E10"/>
    <w:rsid w:val="00FD43F9"/>
    <w:rsid w:val="00FE5E3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DC6C-4945-4180-8954-FA0DCD92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9</cp:revision>
  <cp:lastPrinted>2020-01-06T00:44:00Z</cp:lastPrinted>
  <dcterms:created xsi:type="dcterms:W3CDTF">2020-10-18T23:13:00Z</dcterms:created>
  <dcterms:modified xsi:type="dcterms:W3CDTF">2020-10-19T02:08:00Z</dcterms:modified>
</cp:coreProperties>
</file>