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106432D7" w:rsidR="008A220C" w:rsidRPr="00D36079" w:rsidRDefault="00372FE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Answers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in Ordinary Time</w:t>
      </w:r>
    </w:p>
    <w:p w14:paraId="58E2CB85" w14:textId="43526AD7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9726A">
        <w:rPr>
          <w:rFonts w:ascii="Times New Roman" w:hAnsi="Times New Roman" w:cs="Times New Roman"/>
          <w:b/>
          <w:sz w:val="26"/>
          <w:szCs w:val="26"/>
        </w:rPr>
        <w:t>1</w:t>
      </w:r>
      <w:r w:rsidR="00372FEC">
        <w:rPr>
          <w:rFonts w:ascii="Times New Roman" w:hAnsi="Times New Roman" w:cs="Times New Roman"/>
          <w:b/>
          <w:sz w:val="26"/>
          <w:szCs w:val="26"/>
        </w:rPr>
        <w:t>3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February </w:t>
      </w:r>
      <w:r w:rsidR="00372FEC">
        <w:rPr>
          <w:rFonts w:ascii="Times New Roman" w:hAnsi="Times New Roman" w:cs="Times New Roman"/>
          <w:b/>
          <w:sz w:val="26"/>
          <w:szCs w:val="26"/>
        </w:rPr>
        <w:t>19</w:t>
      </w:r>
      <w:r w:rsidR="00E8640E">
        <w:rPr>
          <w:rFonts w:ascii="Times New Roman" w:hAnsi="Times New Roman" w:cs="Times New Roman"/>
          <w:b/>
          <w:sz w:val="26"/>
          <w:szCs w:val="26"/>
        </w:rPr>
        <w:t>, 2024)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1AD2314C" w14:textId="77777777" w:rsidR="00F86B40" w:rsidRDefault="00F86B4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A1CF640" w14:textId="36B3A9C7" w:rsidR="00372FEC" w:rsidRDefault="00372FEC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72FE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“Will this be on the exam?”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Anyone who is a teacher will recognize this question as one that erupts like clockwork when midterm or final exam season rolls around.</w:t>
      </w:r>
    </w:p>
    <w:p w14:paraId="79711F3E" w14:textId="77777777" w:rsidR="00372FEC" w:rsidRDefault="00372FEC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C79B25B" w14:textId="2224E089" w:rsidR="00372FEC" w:rsidRDefault="00372FEC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Intellectually, I know that students 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>are likely to ask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question out of fear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Often,</w:t>
      </w:r>
      <w:r w:rsidR="004C6A7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time is short and reading assignments are 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long. </w:t>
      </w:r>
      <w:r w:rsidR="004C6A7B">
        <w:rPr>
          <w:rFonts w:ascii="Times New Roman" w:eastAsia="Times New Roman" w:hAnsi="Times New Roman" w:cs="Times New Roman"/>
          <w:color w:val="333333"/>
          <w:sz w:val="26"/>
          <w:szCs w:val="26"/>
        </w:rPr>
        <w:t>Thus, practical and efficient student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4C6A7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want to know how to make the best use of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their</w:t>
      </w:r>
      <w:r w:rsidR="00A477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time</w:t>
      </w:r>
      <w:r w:rsidR="00BA2C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4C6A7B">
        <w:rPr>
          <w:rFonts w:ascii="Times New Roman" w:eastAsia="Times New Roman" w:hAnsi="Times New Roman" w:cs="Times New Roman"/>
          <w:color w:val="333333"/>
          <w:sz w:val="26"/>
          <w:szCs w:val="26"/>
        </w:rPr>
        <w:t>I understand that.</w:t>
      </w:r>
    </w:p>
    <w:p w14:paraId="5EC74D34" w14:textId="77777777" w:rsidR="004C6A7B" w:rsidRDefault="004C6A7B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33DE1A5" w14:textId="42576B63" w:rsidR="004C6A7B" w:rsidRDefault="004C6A7B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every time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hear th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question, 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>I wonder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whether the student asking the question is someone who </w:t>
      </w:r>
      <w:r w:rsidR="00A477B7">
        <w:rPr>
          <w:rFonts w:ascii="Times New Roman" w:eastAsia="Times New Roman" w:hAnsi="Times New Roman" w:cs="Times New Roman"/>
          <w:color w:val="333333"/>
          <w:sz w:val="26"/>
          <w:szCs w:val="26"/>
        </w:rPr>
        <w:t>wants to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do the </w:t>
      </w:r>
      <w:r w:rsidR="00AC2F10">
        <w:rPr>
          <w:rFonts w:ascii="Times New Roman" w:eastAsia="Times New Roman" w:hAnsi="Times New Roman" w:cs="Times New Roman"/>
          <w:color w:val="333333"/>
          <w:sz w:val="26"/>
          <w:szCs w:val="26"/>
        </w:rPr>
        <w:t>absolute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minimum and </w:t>
      </w:r>
      <w:r w:rsidR="00BA2C7D">
        <w:rPr>
          <w:rFonts w:ascii="Times New Roman" w:eastAsia="Times New Roman" w:hAnsi="Times New Roman" w:cs="Times New Roman"/>
          <w:color w:val="333333"/>
          <w:sz w:val="26"/>
          <w:szCs w:val="26"/>
        </w:rPr>
        <w:t>is not motivated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do more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wonder if he or she lacks interest in the subject s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>o much that learning anything deemed “unnecessary” has no value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>Most troubling, I worry that students asking this question are concerned only about the short-term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want the security of a good grade next 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>week but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unconcerned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about the long-term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value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learning </w:t>
      </w:r>
      <w:r w:rsidR="00AC2F10">
        <w:rPr>
          <w:rFonts w:ascii="Times New Roman" w:eastAsia="Times New Roman" w:hAnsi="Times New Roman" w:cs="Times New Roman"/>
          <w:color w:val="333333"/>
          <w:sz w:val="26"/>
          <w:szCs w:val="26"/>
        </w:rPr>
        <w:t>what will be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useful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interesting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 necessary long after the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semester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>over,</w:t>
      </w:r>
      <w:r w:rsidR="00D945C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their final grades are earned.</w:t>
      </w:r>
    </w:p>
    <w:p w14:paraId="43A053CB" w14:textId="77777777" w:rsidR="00372FEC" w:rsidRDefault="00372FEC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F75A3EA" w14:textId="46F5DEC3" w:rsidR="00D7697D" w:rsidRPr="0043500E" w:rsidRDefault="00D945C9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have to admit that it</w:t>
      </w:r>
      <w:r w:rsidR="00A477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easy to</w:t>
      </w:r>
      <w:r w:rsidR="00D769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belittle this</w:t>
      </w:r>
      <w:r w:rsidR="00A477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frustrating</w:t>
      </w:r>
      <w:r w:rsidR="00D769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question</w:t>
      </w:r>
      <w:r w:rsidR="00BA2C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477B7">
        <w:rPr>
          <w:rFonts w:ascii="Times New Roman" w:eastAsia="Times New Roman" w:hAnsi="Times New Roman" w:cs="Times New Roman"/>
          <w:color w:val="333333"/>
          <w:sz w:val="26"/>
          <w:szCs w:val="26"/>
        </w:rPr>
        <w:t>It</w:t>
      </w:r>
      <w:r w:rsidR="00D769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has</w:t>
      </w:r>
      <w:r w:rsidR="00CE1F7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after all, </w:t>
      </w:r>
      <w:r w:rsidR="00D7697D">
        <w:rPr>
          <w:rFonts w:ascii="Times New Roman" w:eastAsia="Times New Roman" w:hAnsi="Times New Roman" w:cs="Times New Roman"/>
          <w:color w:val="333333"/>
          <w:sz w:val="26"/>
          <w:szCs w:val="26"/>
        </w:rPr>
        <w:t>been a very long time si</w:t>
      </w:r>
      <w:r w:rsidR="00A477B7">
        <w:rPr>
          <w:rFonts w:ascii="Times New Roman" w:eastAsia="Times New Roman" w:hAnsi="Times New Roman" w:cs="Times New Roman"/>
          <w:color w:val="333333"/>
          <w:sz w:val="26"/>
          <w:szCs w:val="26"/>
        </w:rPr>
        <w:t>nce I have sat for a final exam!</w:t>
      </w:r>
      <w:r w:rsidR="00D769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Yet, more recently, I have found myself a bit more sympathetic to this question because I understand it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769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Lent unfolds, I understand the temptation to </w:t>
      </w:r>
      <w:r w:rsidR="00AC2F10">
        <w:rPr>
          <w:rFonts w:ascii="Times New Roman" w:eastAsia="Times New Roman" w:hAnsi="Times New Roman" w:cs="Times New Roman"/>
          <w:color w:val="333333"/>
          <w:sz w:val="26"/>
          <w:szCs w:val="26"/>
        </w:rPr>
        <w:t>be</w:t>
      </w:r>
      <w:r w:rsidR="00D769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like students who wonder, </w:t>
      </w:r>
      <w:r w:rsidR="00D7697D" w:rsidRPr="000445D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“Will this be on the exam?”</w:t>
      </w:r>
      <w:r w:rsidR="0043500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</w:p>
    <w:p w14:paraId="16524220" w14:textId="77777777" w:rsidR="00D7697D" w:rsidRDefault="00D7697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8B310F9" w14:textId="4AC85F52" w:rsidR="00FF24A6" w:rsidRDefault="00D7697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There is security that comes from knowing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exactly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what is necessary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do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Maybe I no longer wonder, literally, what will be on the exam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Yet, I understand the temptation to want exact guidance on what I need to know, what I need to do, and what I can disregard or ignore</w:t>
      </w:r>
      <w:r w:rsidR="00BA2C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06D86">
        <w:rPr>
          <w:rFonts w:ascii="Times New Roman" w:eastAsia="Times New Roman" w:hAnsi="Times New Roman" w:cs="Times New Roman"/>
          <w:color w:val="333333"/>
          <w:sz w:val="26"/>
          <w:szCs w:val="26"/>
        </w:rPr>
        <w:t>I want the checklist for life</w:t>
      </w:r>
      <w:r w:rsidR="00CE1F7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itself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>On more honest days</w:t>
      </w:r>
      <w:r w:rsidR="004350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when life gets too busy and distractions are too many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>, I want to know</w:t>
      </w:r>
      <w:r w:rsidR="00AC2F1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what will be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“good enough.”  </w:t>
      </w:r>
      <w:r w:rsidR="00B953AF">
        <w:rPr>
          <w:rFonts w:ascii="Times New Roman" w:eastAsia="Times New Roman" w:hAnsi="Times New Roman" w:cs="Times New Roman"/>
          <w:color w:val="333333"/>
          <w:sz w:val="26"/>
          <w:szCs w:val="26"/>
        </w:rPr>
        <w:t>When Lent begins, I want to</w:t>
      </w:r>
      <w:r w:rsidR="004350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know</w:t>
      </w:r>
      <w:r w:rsidR="00B953A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perfect plan to use my time effectively.</w:t>
      </w:r>
    </w:p>
    <w:p w14:paraId="11FD61B3" w14:textId="77777777" w:rsidR="00F06D86" w:rsidRDefault="00F06D86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99D8181" w14:textId="03FDAA9A" w:rsidR="00852D4E" w:rsidRDefault="00852D4E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adult life is not like that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gives no satisfactory answers because, in truth, every aspect of every minute of every day is important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can tell a </w:t>
      </w:r>
      <w:r w:rsidR="00B953A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worried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student, 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>“</w:t>
      </w:r>
      <w:r w:rsidR="00967341" w:rsidRPr="00B953A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You</w:t>
      </w:r>
      <w:r w:rsidRPr="00B953A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need not study Chapter 4 for the exam.”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But, in life, everything matters</w:t>
      </w:r>
      <w:r w:rsidR="00BA2C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0E43A4B5" w14:textId="77777777" w:rsidR="00852D4E" w:rsidRDefault="00852D4E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5AF50DA" w14:textId="1276E75F" w:rsidR="00852D4E" w:rsidRDefault="0043500E" w:rsidP="00852D4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63936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Christ was asked what was necessary for eternal life, his interlocutor sounded a bit like one of my students</w:t>
      </w:r>
      <w:r w:rsidR="00BA2C7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C2F10">
        <w:rPr>
          <w:rFonts w:ascii="Times New Roman" w:eastAsia="Times New Roman" w:hAnsi="Times New Roman" w:cs="Times New Roman"/>
          <w:color w:val="333333"/>
          <w:sz w:val="26"/>
          <w:szCs w:val="26"/>
        </w:rPr>
        <w:t>He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wanted a succinct, easy guide to what would be required of him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Christ’s answer was, indeed, succinct 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>-- but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not easy</w:t>
      </w:r>
      <w:r w:rsidR="009673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52D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replied with those familiar words, </w:t>
      </w:r>
      <w:r w:rsidR="00852D4E" w:rsidRPr="00852D4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852D4E" w:rsidRPr="00852D4E">
        <w:rPr>
          <w:rFonts w:ascii="Times New Roman" w:eastAsia="Times New Roman" w:hAnsi="Times New Roman" w:cs="Times New Roman"/>
          <w:i/>
          <w:iCs/>
          <w:color w:val="363936"/>
          <w:sz w:val="26"/>
          <w:szCs w:val="26"/>
          <w:bdr w:val="none" w:sz="0" w:space="0" w:color="auto" w:frame="1"/>
        </w:rPr>
        <w:t>You shall love the Lord your God with all your heart, with all your soul, with all your mind, and with all your strength</w:t>
      </w:r>
      <w:bookmarkStart w:id="0" w:name="49012031"/>
      <w:bookmarkEnd w:id="0"/>
      <w:r w:rsidR="00852D4E" w:rsidRPr="00852D4E">
        <w:rPr>
          <w:rFonts w:ascii="Times New Roman" w:eastAsia="Times New Roman" w:hAnsi="Times New Roman" w:cs="Times New Roman"/>
          <w:i/>
          <w:iCs/>
          <w:color w:val="363936"/>
          <w:sz w:val="26"/>
          <w:szCs w:val="26"/>
          <w:bdr w:val="none" w:sz="0" w:space="0" w:color="auto" w:frame="1"/>
        </w:rPr>
        <w:t>,” and “You shall love your neighbor as yourself.”</w:t>
      </w:r>
      <w:r w:rsidR="00852D4E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(Mk. 12:30-31)</w:t>
      </w:r>
      <w:r w:rsidR="00BA2C7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. </w:t>
      </w:r>
    </w:p>
    <w:p w14:paraId="4D22E67F" w14:textId="049A8B67" w:rsidR="005F41A8" w:rsidRDefault="005F41A8" w:rsidP="00852D4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lastRenderedPageBreak/>
        <w:t>This gives me a bit of the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uneasy feeling I suspect my students have if I tell them that </w:t>
      </w:r>
      <w:r w:rsidR="0002346D" w:rsidRPr="0002346D">
        <w:rPr>
          <w:rFonts w:ascii="Times New Roman" w:eastAsia="Times New Roman" w:hAnsi="Times New Roman" w:cs="Times New Roman"/>
          <w:i/>
          <w:iCs/>
          <w:color w:val="363936"/>
          <w:sz w:val="26"/>
          <w:szCs w:val="26"/>
          <w:bdr w:val="none" w:sz="0" w:space="0" w:color="auto" w:frame="1"/>
        </w:rPr>
        <w:t>“</w:t>
      </w:r>
      <w:r>
        <w:rPr>
          <w:rFonts w:ascii="Times New Roman" w:eastAsia="Times New Roman" w:hAnsi="Times New Roman" w:cs="Times New Roman"/>
          <w:i/>
          <w:iCs/>
          <w:color w:val="363936"/>
          <w:sz w:val="26"/>
          <w:szCs w:val="26"/>
          <w:bdr w:val="none" w:sz="0" w:space="0" w:color="auto" w:frame="1"/>
        </w:rPr>
        <w:t>all</w:t>
      </w:r>
      <w:r w:rsidR="0002346D" w:rsidRPr="0002346D">
        <w:rPr>
          <w:rFonts w:ascii="Times New Roman" w:eastAsia="Times New Roman" w:hAnsi="Times New Roman" w:cs="Times New Roman"/>
          <w:i/>
          <w:iCs/>
          <w:color w:val="363936"/>
          <w:sz w:val="26"/>
          <w:szCs w:val="26"/>
          <w:bdr w:val="none" w:sz="0" w:space="0" w:color="auto" w:frame="1"/>
        </w:rPr>
        <w:t>”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will be on the exam</w:t>
      </w:r>
      <w:r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– both the landmark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cases that we study and the 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more 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>subtle commentary on a peculiar quirk in the law</w:t>
      </w:r>
      <w:r w:rsidR="00BA2C7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In life, loving God and neighbor with </w:t>
      </w:r>
      <w:r w:rsidRPr="005F41A8">
        <w:rPr>
          <w:rFonts w:ascii="Times New Roman" w:eastAsia="Times New Roman" w:hAnsi="Times New Roman" w:cs="Times New Roman"/>
          <w:i/>
          <w:iCs/>
          <w:color w:val="363936"/>
          <w:sz w:val="26"/>
          <w:szCs w:val="26"/>
          <w:bdr w:val="none" w:sz="0" w:space="0" w:color="auto" w:frame="1"/>
        </w:rPr>
        <w:t>“all”</w:t>
      </w:r>
      <w:r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that we have 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includes </w:t>
      </w:r>
      <w:r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both 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>the big decisions that s</w:t>
      </w:r>
      <w:r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>et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the trajectories of our lives</w:t>
      </w:r>
      <w:r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-- 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and the 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>more mundane, seemingly ordinary</w:t>
      </w:r>
      <w:r w:rsidR="0002346D"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 xml:space="preserve"> choices we make when we call a lonely neighbor, keep an unkind word unsaid, and offer God a heartfelt prayer of thanks when </w:t>
      </w:r>
      <w:r>
        <w:rPr>
          <w:rFonts w:ascii="Times New Roman" w:eastAsia="Times New Roman" w:hAnsi="Times New Roman" w:cs="Times New Roman"/>
          <w:color w:val="363936"/>
          <w:sz w:val="26"/>
          <w:szCs w:val="26"/>
          <w:bdr w:val="none" w:sz="0" w:space="0" w:color="auto" w:frame="1"/>
        </w:rPr>
        <w:t>a first flower of spring pops through the snow.</w:t>
      </w:r>
    </w:p>
    <w:p w14:paraId="66F95181" w14:textId="38206BDC" w:rsidR="00F06D86" w:rsidRDefault="0043500E" w:rsidP="0043500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>I know that God guides our steps, and that openness to His invitations – particularly during Lent – is the way to know how the lives we lead are to please Him</w:t>
      </w:r>
      <w:r w:rsidR="00BA2C7D">
        <w:rPr>
          <w:rFonts w:ascii="Times New Roman" w:eastAsia="Times New Roman" w:hAnsi="Times New Roman" w:cs="Times New Roman"/>
          <w:color w:val="363936"/>
          <w:sz w:val="26"/>
          <w:szCs w:val="26"/>
        </w:rPr>
        <w:t xml:space="preserve">. 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 xml:space="preserve"> th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</w:rPr>
        <w:t>ese</w:t>
      </w: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 xml:space="preserve"> answer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 xml:space="preserve"> do not come in 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>asy list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 xml:space="preserve"> or assignment</w:t>
      </w:r>
      <w:r w:rsidR="00CE1F75">
        <w:rPr>
          <w:rFonts w:ascii="Times New Roman" w:eastAsia="Times New Roman" w:hAnsi="Times New Roman" w:cs="Times New Roman"/>
          <w:color w:val="36393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 xml:space="preserve"> that can be checked off and completed. It is, instead, the project of a lifetime to love God and neighbor with all our heart, soul, mind and strength</w:t>
      </w:r>
      <w:r>
        <w:rPr>
          <w:rFonts w:ascii="Times New Roman" w:eastAsia="Times New Roman" w:hAnsi="Times New Roman" w:cs="Times New Roman"/>
          <w:color w:val="363936"/>
          <w:sz w:val="26"/>
          <w:szCs w:val="26"/>
        </w:rPr>
        <w:t xml:space="preserve"> for all the days of our ordinary time.</w:t>
      </w:r>
    </w:p>
    <w:p w14:paraId="109DEB1B" w14:textId="77777777" w:rsidR="00F06D86" w:rsidRDefault="00F06D86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5350">
    <w:abstractNumId w:val="1"/>
  </w:num>
  <w:num w:numId="2" w16cid:durableId="1951817949">
    <w:abstractNumId w:val="3"/>
  </w:num>
  <w:num w:numId="3" w16cid:durableId="402264662">
    <w:abstractNumId w:val="2"/>
  </w:num>
  <w:num w:numId="4" w16cid:durableId="9131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46D"/>
    <w:rsid w:val="00023E38"/>
    <w:rsid w:val="000271E2"/>
    <w:rsid w:val="00027599"/>
    <w:rsid w:val="000303C2"/>
    <w:rsid w:val="000308C0"/>
    <w:rsid w:val="000314E0"/>
    <w:rsid w:val="000445D3"/>
    <w:rsid w:val="0005390F"/>
    <w:rsid w:val="00062E41"/>
    <w:rsid w:val="000633B4"/>
    <w:rsid w:val="00070B13"/>
    <w:rsid w:val="00071F48"/>
    <w:rsid w:val="0007792B"/>
    <w:rsid w:val="000935B3"/>
    <w:rsid w:val="00097A03"/>
    <w:rsid w:val="000A6032"/>
    <w:rsid w:val="000A7803"/>
    <w:rsid w:val="000B315F"/>
    <w:rsid w:val="000B6BD0"/>
    <w:rsid w:val="000C2B5A"/>
    <w:rsid w:val="000C2D69"/>
    <w:rsid w:val="000D421D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7BB5"/>
    <w:rsid w:val="0011537B"/>
    <w:rsid w:val="00120328"/>
    <w:rsid w:val="00121634"/>
    <w:rsid w:val="00122452"/>
    <w:rsid w:val="001329BD"/>
    <w:rsid w:val="001341E2"/>
    <w:rsid w:val="00142949"/>
    <w:rsid w:val="00143661"/>
    <w:rsid w:val="00147C3A"/>
    <w:rsid w:val="00150467"/>
    <w:rsid w:val="001574D2"/>
    <w:rsid w:val="0016312D"/>
    <w:rsid w:val="00164A9F"/>
    <w:rsid w:val="00174988"/>
    <w:rsid w:val="001762B0"/>
    <w:rsid w:val="00180AC2"/>
    <w:rsid w:val="00180BB2"/>
    <w:rsid w:val="001942A7"/>
    <w:rsid w:val="001A153D"/>
    <w:rsid w:val="001A24AB"/>
    <w:rsid w:val="001A6993"/>
    <w:rsid w:val="001B2F95"/>
    <w:rsid w:val="001C0503"/>
    <w:rsid w:val="001C48C0"/>
    <w:rsid w:val="001C4C06"/>
    <w:rsid w:val="001C54B1"/>
    <w:rsid w:val="001C5A6F"/>
    <w:rsid w:val="001C5B3B"/>
    <w:rsid w:val="001C63FD"/>
    <w:rsid w:val="001D106B"/>
    <w:rsid w:val="0020043D"/>
    <w:rsid w:val="00203889"/>
    <w:rsid w:val="00207CB2"/>
    <w:rsid w:val="002212B9"/>
    <w:rsid w:val="0022332F"/>
    <w:rsid w:val="00235C5F"/>
    <w:rsid w:val="002517DD"/>
    <w:rsid w:val="00261C81"/>
    <w:rsid w:val="002641D7"/>
    <w:rsid w:val="00270D24"/>
    <w:rsid w:val="002725B5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7463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9346E"/>
    <w:rsid w:val="00393E52"/>
    <w:rsid w:val="003945CD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517BD"/>
    <w:rsid w:val="00461E30"/>
    <w:rsid w:val="0047450A"/>
    <w:rsid w:val="00481D29"/>
    <w:rsid w:val="00486343"/>
    <w:rsid w:val="0048671F"/>
    <w:rsid w:val="00490364"/>
    <w:rsid w:val="004919CB"/>
    <w:rsid w:val="00492441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631"/>
    <w:rsid w:val="005468FE"/>
    <w:rsid w:val="00551C8E"/>
    <w:rsid w:val="005540D3"/>
    <w:rsid w:val="00554B44"/>
    <w:rsid w:val="00571BA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C06C9"/>
    <w:rsid w:val="005D2120"/>
    <w:rsid w:val="005D4B95"/>
    <w:rsid w:val="005D67C5"/>
    <w:rsid w:val="005E357E"/>
    <w:rsid w:val="005E4077"/>
    <w:rsid w:val="005F41A8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4562D"/>
    <w:rsid w:val="006518BA"/>
    <w:rsid w:val="00655A56"/>
    <w:rsid w:val="00660961"/>
    <w:rsid w:val="00664BDC"/>
    <w:rsid w:val="0066588D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C2A8B"/>
    <w:rsid w:val="006D2CC6"/>
    <w:rsid w:val="006D64C0"/>
    <w:rsid w:val="006D66F5"/>
    <w:rsid w:val="006E4046"/>
    <w:rsid w:val="006F38E0"/>
    <w:rsid w:val="007007D9"/>
    <w:rsid w:val="00700CB6"/>
    <w:rsid w:val="00703A6F"/>
    <w:rsid w:val="0072368A"/>
    <w:rsid w:val="00723796"/>
    <w:rsid w:val="00731A44"/>
    <w:rsid w:val="0073347B"/>
    <w:rsid w:val="007336D8"/>
    <w:rsid w:val="00743506"/>
    <w:rsid w:val="00745C8E"/>
    <w:rsid w:val="00750602"/>
    <w:rsid w:val="007656F4"/>
    <w:rsid w:val="00767213"/>
    <w:rsid w:val="0077522D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650B"/>
    <w:rsid w:val="007E1457"/>
    <w:rsid w:val="007E158D"/>
    <w:rsid w:val="007F441F"/>
    <w:rsid w:val="0080622C"/>
    <w:rsid w:val="00817861"/>
    <w:rsid w:val="00822273"/>
    <w:rsid w:val="0083127B"/>
    <w:rsid w:val="00835080"/>
    <w:rsid w:val="008376C0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35CB"/>
    <w:rsid w:val="008C4188"/>
    <w:rsid w:val="008D7A5F"/>
    <w:rsid w:val="008E0F94"/>
    <w:rsid w:val="008E3DDF"/>
    <w:rsid w:val="008E3F3A"/>
    <w:rsid w:val="008E6498"/>
    <w:rsid w:val="008F1AF6"/>
    <w:rsid w:val="008F1B2B"/>
    <w:rsid w:val="00902DE4"/>
    <w:rsid w:val="00903FBC"/>
    <w:rsid w:val="00911559"/>
    <w:rsid w:val="00912580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1ECE"/>
    <w:rsid w:val="0096439D"/>
    <w:rsid w:val="00965DFD"/>
    <w:rsid w:val="00967341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C2F16"/>
    <w:rsid w:val="009C651C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B7"/>
    <w:rsid w:val="00A50EF2"/>
    <w:rsid w:val="00A72551"/>
    <w:rsid w:val="00A75B10"/>
    <w:rsid w:val="00A82A48"/>
    <w:rsid w:val="00A8724E"/>
    <w:rsid w:val="00A92909"/>
    <w:rsid w:val="00AB1454"/>
    <w:rsid w:val="00AB728C"/>
    <w:rsid w:val="00AB75FF"/>
    <w:rsid w:val="00AC2F10"/>
    <w:rsid w:val="00AC3AAF"/>
    <w:rsid w:val="00AC3E47"/>
    <w:rsid w:val="00AC4A00"/>
    <w:rsid w:val="00AC560C"/>
    <w:rsid w:val="00AC7BB2"/>
    <w:rsid w:val="00AF25D9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333C7"/>
    <w:rsid w:val="00C427D9"/>
    <w:rsid w:val="00C45B81"/>
    <w:rsid w:val="00C46139"/>
    <w:rsid w:val="00C5525B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C47A4"/>
    <w:rsid w:val="00CD020C"/>
    <w:rsid w:val="00CD4E04"/>
    <w:rsid w:val="00CE1F75"/>
    <w:rsid w:val="00CF1587"/>
    <w:rsid w:val="00D00468"/>
    <w:rsid w:val="00D0145D"/>
    <w:rsid w:val="00D03B2A"/>
    <w:rsid w:val="00D21AC1"/>
    <w:rsid w:val="00D22161"/>
    <w:rsid w:val="00D22572"/>
    <w:rsid w:val="00D24463"/>
    <w:rsid w:val="00D24A66"/>
    <w:rsid w:val="00D26F09"/>
    <w:rsid w:val="00D27AD5"/>
    <w:rsid w:val="00D36079"/>
    <w:rsid w:val="00D36AFF"/>
    <w:rsid w:val="00D42847"/>
    <w:rsid w:val="00D4798B"/>
    <w:rsid w:val="00D509FD"/>
    <w:rsid w:val="00D511E9"/>
    <w:rsid w:val="00D57511"/>
    <w:rsid w:val="00D61420"/>
    <w:rsid w:val="00D64A69"/>
    <w:rsid w:val="00D71BC7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B2F01"/>
    <w:rsid w:val="00DB3643"/>
    <w:rsid w:val="00DC02D2"/>
    <w:rsid w:val="00DC53DC"/>
    <w:rsid w:val="00DD4257"/>
    <w:rsid w:val="00DD52A0"/>
    <w:rsid w:val="00DD673C"/>
    <w:rsid w:val="00DF51D0"/>
    <w:rsid w:val="00DF5B63"/>
    <w:rsid w:val="00E00FB1"/>
    <w:rsid w:val="00E1325A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3F81"/>
    <w:rsid w:val="00E6608E"/>
    <w:rsid w:val="00E6690E"/>
    <w:rsid w:val="00E82575"/>
    <w:rsid w:val="00E8640E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55FC"/>
    <w:rsid w:val="00ED5BA1"/>
    <w:rsid w:val="00ED635C"/>
    <w:rsid w:val="00EE4771"/>
    <w:rsid w:val="00EF6E7D"/>
    <w:rsid w:val="00F04A15"/>
    <w:rsid w:val="00F0615C"/>
    <w:rsid w:val="00F06358"/>
    <w:rsid w:val="00F06D86"/>
    <w:rsid w:val="00F115FA"/>
    <w:rsid w:val="00F13262"/>
    <w:rsid w:val="00F132F2"/>
    <w:rsid w:val="00F2200E"/>
    <w:rsid w:val="00F22C78"/>
    <w:rsid w:val="00F306C1"/>
    <w:rsid w:val="00F31DB6"/>
    <w:rsid w:val="00F47F63"/>
    <w:rsid w:val="00F51274"/>
    <w:rsid w:val="00F52900"/>
    <w:rsid w:val="00F6099E"/>
    <w:rsid w:val="00F756C2"/>
    <w:rsid w:val="00F83246"/>
    <w:rsid w:val="00F83F26"/>
    <w:rsid w:val="00F866CF"/>
    <w:rsid w:val="00F86B40"/>
    <w:rsid w:val="00F92933"/>
    <w:rsid w:val="00FA0A84"/>
    <w:rsid w:val="00FA0B3E"/>
    <w:rsid w:val="00FA32F2"/>
    <w:rsid w:val="00FA3D78"/>
    <w:rsid w:val="00FB0099"/>
    <w:rsid w:val="00FB172B"/>
    <w:rsid w:val="00FB338E"/>
    <w:rsid w:val="00FD45B9"/>
    <w:rsid w:val="00FE275A"/>
    <w:rsid w:val="00FE4289"/>
    <w:rsid w:val="00FE6668"/>
    <w:rsid w:val="00FF24A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130C-0E93-4040-A79D-1C35D80A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7</cp:revision>
  <dcterms:created xsi:type="dcterms:W3CDTF">2024-02-20T01:35:00Z</dcterms:created>
  <dcterms:modified xsi:type="dcterms:W3CDTF">2024-02-20T02:24:00Z</dcterms:modified>
</cp:coreProperties>
</file>